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B7106A" w:rsidRDefault="00D401CE">
      <w:pPr>
        <w:pStyle w:val="kapitola"/>
        <w:spacing w:before="0" w:after="0"/>
      </w:pPr>
      <w:r w:rsidRPr="00D401CE">
        <w:t>Seminář ze zeměpisu</w:t>
      </w:r>
    </w:p>
    <w:p w:rsidR="00B7106A" w:rsidRDefault="00B7106A">
      <w:pPr>
        <w:pStyle w:val="kapitolka"/>
      </w:pPr>
      <w:r>
        <w:t>Charakteristika</w:t>
      </w:r>
      <w:r w:rsidR="00F07EAC">
        <w:t xml:space="preserve"> předmětu</w:t>
      </w:r>
    </w:p>
    <w:p w:rsidR="00F07EAC" w:rsidRPr="000E1B8F" w:rsidRDefault="00F07EAC" w:rsidP="00F07EAC">
      <w:pPr>
        <w:pStyle w:val="podkapitolka"/>
      </w:pPr>
      <w:r>
        <w:t>Obsahové, časové a organizační vymezení</w:t>
      </w:r>
    </w:p>
    <w:p w:rsidR="00D401CE" w:rsidRPr="00D401CE" w:rsidRDefault="00F07EAC" w:rsidP="00D401CE">
      <w:pPr>
        <w:pStyle w:val="textik"/>
      </w:pPr>
      <w:r>
        <w:t>Jednoletý volitelný</w:t>
      </w:r>
      <w:r w:rsidR="00D401CE" w:rsidRPr="00D401CE">
        <w:t xml:space="preserve"> předmět si mohou vybrat žáci 4. ročníku a oktávy, v učebním plánu je vymezen dvěma hodinami týdně. </w:t>
      </w:r>
    </w:p>
    <w:p w:rsidR="00D401CE" w:rsidRPr="00D401CE" w:rsidRDefault="00D401CE" w:rsidP="00D401CE">
      <w:pPr>
        <w:pStyle w:val="textik"/>
      </w:pPr>
    </w:p>
    <w:p w:rsidR="00D401CE" w:rsidRPr="00D401CE" w:rsidRDefault="00D401CE" w:rsidP="00D401CE">
      <w:pPr>
        <w:pStyle w:val="textik"/>
      </w:pPr>
      <w:r w:rsidRPr="00D401CE">
        <w:t>Vyučovací předmět:</w:t>
      </w:r>
    </w:p>
    <w:p w:rsidR="00D401CE" w:rsidRPr="00D401CE" w:rsidRDefault="00D401CE" w:rsidP="00624754">
      <w:pPr>
        <w:pStyle w:val="odrkatext"/>
        <w:ind w:left="851"/>
      </w:pPr>
      <w:r w:rsidRPr="00D401CE">
        <w:t>je zaměřen na komplexní rozšiřování a prohlubování vzdělávacího oboru Zeměpis</w:t>
      </w:r>
    </w:p>
    <w:p w:rsidR="00D401CE" w:rsidRPr="00D401CE" w:rsidRDefault="00D401CE" w:rsidP="00624754">
      <w:pPr>
        <w:pStyle w:val="odrkatext"/>
        <w:ind w:left="851"/>
      </w:pPr>
      <w:r w:rsidRPr="00D401CE">
        <w:t>klade důraz na přípravu žáků k maturitě</w:t>
      </w:r>
    </w:p>
    <w:p w:rsidR="00D401CE" w:rsidRPr="00D401CE" w:rsidRDefault="00D401CE" w:rsidP="00624754">
      <w:pPr>
        <w:pStyle w:val="odrkatext"/>
        <w:ind w:left="851"/>
      </w:pPr>
      <w:r w:rsidRPr="00D401CE">
        <w:t>klade důraz na přípravu žáků k přijímacím zkouškám a studiu na vysoké škole</w:t>
      </w:r>
    </w:p>
    <w:p w:rsidR="00D401CE" w:rsidRPr="00D401CE" w:rsidRDefault="00D401CE" w:rsidP="00624754">
      <w:pPr>
        <w:pStyle w:val="odrkatext"/>
        <w:ind w:left="851"/>
      </w:pPr>
      <w:r w:rsidRPr="00D401CE">
        <w:t>učí využívat žáky zeměpisné znalosti při řešení otázek ochrany a tvorby ŽP</w:t>
      </w:r>
    </w:p>
    <w:p w:rsidR="00D401CE" w:rsidRPr="00D401CE" w:rsidRDefault="00D401CE" w:rsidP="00624754">
      <w:pPr>
        <w:pStyle w:val="odrkatext"/>
        <w:ind w:left="851"/>
      </w:pPr>
      <w:r w:rsidRPr="00D401CE">
        <w:t>je úzce spjat s ostatními předměty (viz mezipředmětové vztahy)</w:t>
      </w:r>
    </w:p>
    <w:p w:rsidR="00D401CE" w:rsidRPr="00D401CE" w:rsidRDefault="00D401CE" w:rsidP="00624754">
      <w:pPr>
        <w:pStyle w:val="odrkatext"/>
        <w:ind w:left="851"/>
      </w:pPr>
      <w:r w:rsidRPr="00D401CE">
        <w:t>probírá aktuální dění ve světě, učí žáky toto dění hodnotit</w:t>
      </w:r>
    </w:p>
    <w:p w:rsidR="00D401CE" w:rsidRPr="00D401CE" w:rsidRDefault="00D401CE" w:rsidP="00624754">
      <w:pPr>
        <w:pStyle w:val="odrkatext"/>
        <w:ind w:left="851"/>
      </w:pPr>
      <w:r w:rsidRPr="00D401CE">
        <w:t>klade důraz na vyjadřovací schopnosti a kulturu mluveného slova, na logické uvažování</w:t>
      </w:r>
    </w:p>
    <w:p w:rsidR="00D401CE" w:rsidRPr="00D401CE" w:rsidRDefault="00D401CE" w:rsidP="00D401CE">
      <w:pPr>
        <w:pStyle w:val="textik"/>
      </w:pPr>
    </w:p>
    <w:p w:rsidR="00D401CE" w:rsidRPr="00D401CE" w:rsidRDefault="00D401CE" w:rsidP="00D401CE">
      <w:pPr>
        <w:pStyle w:val="textik"/>
      </w:pPr>
      <w:r w:rsidRPr="00D401CE">
        <w:t>Formy realizace vyučovací předmětu:</w:t>
      </w:r>
    </w:p>
    <w:p w:rsidR="00D401CE" w:rsidRPr="00D401CE" w:rsidRDefault="00D401CE" w:rsidP="00624754">
      <w:pPr>
        <w:pStyle w:val="odrkatext"/>
        <w:ind w:left="851"/>
      </w:pPr>
      <w:r w:rsidRPr="00D401CE">
        <w:t>referáty na maturitní okruhy</w:t>
      </w:r>
    </w:p>
    <w:p w:rsidR="00D401CE" w:rsidRPr="00D401CE" w:rsidRDefault="00D401CE" w:rsidP="00624754">
      <w:pPr>
        <w:pStyle w:val="odrkatext"/>
        <w:ind w:left="851"/>
      </w:pPr>
      <w:r w:rsidRPr="00D401CE">
        <w:t xml:space="preserve">skupinová práce </w:t>
      </w:r>
    </w:p>
    <w:p w:rsidR="00D401CE" w:rsidRPr="00D401CE" w:rsidRDefault="00D401CE" w:rsidP="00624754">
      <w:pPr>
        <w:pStyle w:val="odrkatext"/>
        <w:ind w:left="851"/>
      </w:pPr>
      <w:r w:rsidRPr="00D401CE">
        <w:t>práce s informačními materiály, tabulkami, grafy</w:t>
      </w:r>
    </w:p>
    <w:p w:rsidR="00D401CE" w:rsidRPr="00D401CE" w:rsidRDefault="00D401CE" w:rsidP="00624754">
      <w:pPr>
        <w:pStyle w:val="odrkatext"/>
        <w:ind w:left="851"/>
      </w:pPr>
      <w:r w:rsidRPr="00D401CE">
        <w:t>využití testů Maturita nanečisto</w:t>
      </w:r>
    </w:p>
    <w:p w:rsidR="00D401CE" w:rsidRPr="00D401CE" w:rsidRDefault="00D401CE" w:rsidP="00624754">
      <w:pPr>
        <w:pStyle w:val="odrkatext"/>
        <w:ind w:left="851"/>
      </w:pPr>
      <w:r w:rsidRPr="00D401CE">
        <w:t>využití PC (prezentace, internet), videoprojekce a DVD</w:t>
      </w:r>
    </w:p>
    <w:p w:rsidR="00D401CE" w:rsidRPr="00D401CE" w:rsidRDefault="00D401CE" w:rsidP="00D401CE">
      <w:pPr>
        <w:pStyle w:val="textik"/>
        <w:rPr>
          <w:b/>
          <w:bCs/>
        </w:rPr>
      </w:pPr>
    </w:p>
    <w:p w:rsidR="00B7106A" w:rsidRDefault="00B7106A">
      <w:pPr>
        <w:pStyle w:val="podkapitolka"/>
      </w:pPr>
      <w:r>
        <w:t>Výchovné a vzdělávací strategie</w:t>
      </w:r>
    </w:p>
    <w:p w:rsidR="00B7106A" w:rsidRDefault="00B7106A">
      <w:pPr>
        <w:pStyle w:val="kompetence"/>
      </w:pPr>
      <w:r>
        <w:t>Kompetence k</w:t>
      </w:r>
      <w:r w:rsidR="00C82D97">
        <w:t> </w:t>
      </w:r>
      <w:r>
        <w:t>učení</w:t>
      </w:r>
    </w:p>
    <w:p w:rsidR="00C82D97" w:rsidRPr="00C82D97" w:rsidRDefault="00C82D97" w:rsidP="00C82D97">
      <w:pPr>
        <w:pStyle w:val="textik"/>
      </w:pPr>
      <w:r w:rsidRPr="00C82D97">
        <w:t>Učitel</w:t>
      </w:r>
      <w:r>
        <w:t>:</w:t>
      </w:r>
    </w:p>
    <w:p w:rsidR="00C82D97" w:rsidRPr="00C82D97" w:rsidRDefault="00C82D97" w:rsidP="00624754">
      <w:pPr>
        <w:pStyle w:val="odrkatext"/>
        <w:ind w:left="851"/>
      </w:pPr>
      <w:r w:rsidRPr="00C82D97">
        <w:t>vede žáky k vyhledávání a třídění informací a jejich kombinaci do širších významových celků</w:t>
      </w:r>
    </w:p>
    <w:p w:rsidR="00C82D97" w:rsidRPr="00C82D97" w:rsidRDefault="00C82D97" w:rsidP="00624754">
      <w:pPr>
        <w:pStyle w:val="odrkatext"/>
        <w:ind w:left="851"/>
      </w:pPr>
      <w:r w:rsidRPr="00C82D97">
        <w:t>objasňuje základní zeměpisné pojmy</w:t>
      </w:r>
    </w:p>
    <w:p w:rsidR="00C82D97" w:rsidRPr="00C82D97" w:rsidRDefault="00C82D97" w:rsidP="00624754">
      <w:pPr>
        <w:pStyle w:val="odrkatext"/>
        <w:ind w:left="851"/>
      </w:pPr>
      <w:r w:rsidRPr="00C82D97">
        <w:t>využívá prostředků výpočetní techniky</w:t>
      </w:r>
    </w:p>
    <w:p w:rsidR="00C82D97" w:rsidRDefault="00C82D97" w:rsidP="00624754">
      <w:pPr>
        <w:pStyle w:val="odrkatext"/>
        <w:ind w:left="851"/>
      </w:pPr>
      <w:r w:rsidRPr="00C82D97">
        <w:t xml:space="preserve">vede žáky k užívání správné terminologie </w:t>
      </w:r>
    </w:p>
    <w:p w:rsidR="00C82D97" w:rsidRPr="00C82D97" w:rsidRDefault="00C82D97" w:rsidP="00624754">
      <w:pPr>
        <w:pStyle w:val="odrkatext"/>
        <w:ind w:left="851"/>
      </w:pPr>
      <w:r w:rsidRPr="00C82D97">
        <w:t>využívá svých zna</w:t>
      </w:r>
      <w:r>
        <w:t>lostí v běžné praxi a předává je</w:t>
      </w:r>
    </w:p>
    <w:p w:rsidR="00C82D97" w:rsidRPr="00C82D97" w:rsidRDefault="00C82D97" w:rsidP="00624754">
      <w:pPr>
        <w:pStyle w:val="odrkatext"/>
        <w:ind w:left="851"/>
      </w:pPr>
      <w:r w:rsidRPr="00C82D97">
        <w:t xml:space="preserve">vybízí žáky k využívání učebních pomůcek: atlas, mapa, globus, pro získávání </w:t>
      </w:r>
      <w:r w:rsidRPr="00C82D97">
        <w:lastRenderedPageBreak/>
        <w:t>a</w:t>
      </w:r>
      <w:r>
        <w:t xml:space="preserve"> </w:t>
      </w:r>
      <w:r w:rsidRPr="00C82D97">
        <w:t>ověřování geografických informací</w:t>
      </w:r>
    </w:p>
    <w:p w:rsidR="00C82D97" w:rsidRPr="00C82D97" w:rsidRDefault="00C82D97" w:rsidP="00624754">
      <w:pPr>
        <w:pStyle w:val="odrkatext"/>
        <w:ind w:left="851"/>
      </w:pPr>
      <w:r w:rsidRPr="00C82D97">
        <w:t>seznamuje žáky s prameny geografických informací - s časopisy s</w:t>
      </w:r>
      <w:r>
        <w:t> </w:t>
      </w:r>
      <w:r w:rsidRPr="00C82D97">
        <w:t>geografickou</w:t>
      </w:r>
      <w:r>
        <w:t xml:space="preserve"> </w:t>
      </w:r>
      <w:proofErr w:type="gramStart"/>
      <w:r w:rsidRPr="00C82D97">
        <w:t>tematikou:</w:t>
      </w:r>
      <w:r w:rsidRPr="00624754">
        <w:t xml:space="preserve">  </w:t>
      </w:r>
      <w:proofErr w:type="spellStart"/>
      <w:r w:rsidRPr="00C82D97">
        <w:t>National</w:t>
      </w:r>
      <w:proofErr w:type="spellEnd"/>
      <w:proofErr w:type="gramEnd"/>
      <w:r w:rsidRPr="00C82D97">
        <w:t xml:space="preserve"> </w:t>
      </w:r>
      <w:proofErr w:type="spellStart"/>
      <w:r w:rsidRPr="00C82D97">
        <w:t>Geographic</w:t>
      </w:r>
      <w:proofErr w:type="spellEnd"/>
      <w:r w:rsidRPr="00C82D97">
        <w:t>, Lidé a Země, Geografické rozhledy</w:t>
      </w:r>
    </w:p>
    <w:p w:rsidR="00C82D97" w:rsidRDefault="00C82D97" w:rsidP="00624754">
      <w:pPr>
        <w:pStyle w:val="odrkatext"/>
        <w:ind w:left="851"/>
      </w:pPr>
      <w:r w:rsidRPr="00C82D97">
        <w:t>zadává jednotlivým žákům témata na krátké referáty, při jejich zpracování a prezentaci se žáci</w:t>
      </w:r>
      <w:r w:rsidR="009E3EF2">
        <w:t xml:space="preserve"> </w:t>
      </w:r>
      <w:r w:rsidRPr="00C82D97">
        <w:t>učí získané informace vyhledávat, třídit a přiměřeně hodnotit</w:t>
      </w:r>
    </w:p>
    <w:p w:rsidR="00C82D97" w:rsidRPr="00C82D97" w:rsidRDefault="00C82D97" w:rsidP="00624754">
      <w:pPr>
        <w:pStyle w:val="odrkatext"/>
        <w:numPr>
          <w:ilvl w:val="0"/>
          <w:numId w:val="0"/>
        </w:numPr>
        <w:ind w:left="1174"/>
      </w:pPr>
    </w:p>
    <w:p w:rsidR="00C82D97" w:rsidRPr="00C82D97" w:rsidRDefault="00C82D97" w:rsidP="00C82D97">
      <w:pPr>
        <w:pStyle w:val="textik"/>
      </w:pPr>
      <w:r w:rsidRPr="00C82D97">
        <w:rPr>
          <w:b/>
          <w:bCs/>
        </w:rPr>
        <w:t>Kompetence k řešení problémů</w:t>
      </w:r>
    </w:p>
    <w:p w:rsidR="00C82D97" w:rsidRPr="00C82D97" w:rsidRDefault="00C82D97" w:rsidP="00C82D97">
      <w:pPr>
        <w:pStyle w:val="textik"/>
      </w:pPr>
      <w:r w:rsidRPr="00C82D97">
        <w:t>Učitel</w:t>
      </w:r>
      <w:r>
        <w:t>:</w:t>
      </w:r>
    </w:p>
    <w:p w:rsidR="00C82D97" w:rsidRPr="00C82D97" w:rsidRDefault="00C82D97" w:rsidP="00624754">
      <w:pPr>
        <w:pStyle w:val="odrkatext"/>
        <w:ind w:left="851"/>
      </w:pPr>
      <w:r w:rsidRPr="00624754">
        <w:t>zadává</w:t>
      </w:r>
      <w:r w:rsidRPr="00C82D97">
        <w:t xml:space="preserve"> úkoly způsobem, který umožňuje volbu různých postupů </w:t>
      </w:r>
    </w:p>
    <w:p w:rsidR="00C82D97" w:rsidRPr="00C82D97" w:rsidRDefault="00C82D97" w:rsidP="00624754">
      <w:pPr>
        <w:pStyle w:val="odrkatext"/>
        <w:ind w:left="851"/>
      </w:pPr>
      <w:r w:rsidRPr="00C82D97">
        <w:t>vede žáky k plánování postupů</w:t>
      </w:r>
    </w:p>
    <w:p w:rsidR="00C82D97" w:rsidRPr="00C82D97" w:rsidRDefault="00C82D97" w:rsidP="00624754">
      <w:pPr>
        <w:pStyle w:val="odrkatext"/>
        <w:ind w:left="851"/>
      </w:pPr>
      <w:r w:rsidRPr="00C82D97">
        <w:t>vede k uvážlivému rozhodování</w:t>
      </w:r>
    </w:p>
    <w:p w:rsidR="00C82D97" w:rsidRPr="00C82D97" w:rsidRDefault="00C82D97" w:rsidP="00624754">
      <w:pPr>
        <w:pStyle w:val="odrkatext"/>
        <w:ind w:left="851"/>
      </w:pPr>
      <w:r w:rsidRPr="00C82D97">
        <w:t>podněcuje diskusi o informacích vhodných k řešení problému</w:t>
      </w:r>
    </w:p>
    <w:p w:rsidR="00C82D97" w:rsidRPr="00C82D97" w:rsidRDefault="00C82D97" w:rsidP="00C82D97">
      <w:pPr>
        <w:pStyle w:val="textik"/>
      </w:pPr>
      <w:r w:rsidRPr="00C82D97">
        <w:t> </w:t>
      </w:r>
    </w:p>
    <w:p w:rsidR="00C82D97" w:rsidRPr="00C82D97" w:rsidRDefault="00C82D97" w:rsidP="00C82D97">
      <w:pPr>
        <w:pStyle w:val="textik"/>
      </w:pPr>
      <w:r w:rsidRPr="00C82D97">
        <w:rPr>
          <w:b/>
          <w:bCs/>
        </w:rPr>
        <w:t>Kompetence komunikativní</w:t>
      </w:r>
    </w:p>
    <w:p w:rsidR="00C82D97" w:rsidRPr="00C82D97" w:rsidRDefault="00C82D97" w:rsidP="00C82D97">
      <w:pPr>
        <w:pStyle w:val="textik"/>
      </w:pPr>
      <w:r w:rsidRPr="00C82D97">
        <w:t>Učitel</w:t>
      </w:r>
      <w:r>
        <w:t>:</w:t>
      </w:r>
    </w:p>
    <w:p w:rsidR="00C82D97" w:rsidRPr="00C82D97" w:rsidRDefault="00C82D97" w:rsidP="00624754">
      <w:pPr>
        <w:pStyle w:val="odrkatext"/>
        <w:ind w:left="851"/>
      </w:pPr>
      <w:r w:rsidRPr="00C82D97">
        <w:t>zadává úkoly, při kterých žáci mohou spolupracovat</w:t>
      </w:r>
    </w:p>
    <w:p w:rsidR="00C82D97" w:rsidRPr="00C82D97" w:rsidRDefault="00C82D97" w:rsidP="00624754">
      <w:pPr>
        <w:pStyle w:val="odrkatext"/>
        <w:ind w:left="851"/>
      </w:pPr>
      <w:r w:rsidRPr="00C82D97">
        <w:t>vede žáky k tomu, aby brali ohled na druhé</w:t>
      </w:r>
    </w:p>
    <w:p w:rsidR="00C82D97" w:rsidRPr="00C82D97" w:rsidRDefault="00C82D97" w:rsidP="00624754">
      <w:pPr>
        <w:pStyle w:val="odrkatext"/>
        <w:ind w:left="851"/>
      </w:pPr>
      <w:r w:rsidRPr="00C82D97">
        <w:t>vede žáky k výstižné argumentaci</w:t>
      </w:r>
    </w:p>
    <w:p w:rsidR="00C82D97" w:rsidRPr="00C82D97" w:rsidRDefault="00C82D97" w:rsidP="00624754">
      <w:pPr>
        <w:pStyle w:val="odrkatext"/>
        <w:ind w:left="851"/>
      </w:pPr>
      <w:r w:rsidRPr="00C82D97">
        <w:t>vede k využívání informačních a komunikačních prostředků</w:t>
      </w:r>
    </w:p>
    <w:p w:rsidR="00C82D97" w:rsidRPr="00C82D97" w:rsidRDefault="00C82D97" w:rsidP="00624754">
      <w:pPr>
        <w:pStyle w:val="odrkatext"/>
        <w:ind w:left="851"/>
      </w:pPr>
      <w:r w:rsidRPr="00C82D97">
        <w:t>vede žáky k logickému uvažování a výstižnému vyjádření svých myšlenek</w:t>
      </w:r>
      <w:r w:rsidR="00157E6B">
        <w:t xml:space="preserve"> v </w:t>
      </w:r>
      <w:r w:rsidRPr="00C82D97">
        <w:t>podobě aktualit nebo zajímavostí s geografickou tematikou</w:t>
      </w:r>
    </w:p>
    <w:p w:rsidR="00C82D97" w:rsidRPr="00C82D97" w:rsidRDefault="00C82D97" w:rsidP="00624754">
      <w:pPr>
        <w:pStyle w:val="odrkatext"/>
        <w:ind w:left="851"/>
      </w:pPr>
      <w:r w:rsidRPr="00C82D97">
        <w:t>formou diskuse na dané téma vede žáky</w:t>
      </w:r>
      <w:r>
        <w:t xml:space="preserve"> ke schopnosti jasně a logicky </w:t>
      </w:r>
      <w:r w:rsidRPr="00C82D97">
        <w:t>formulovat svůj názor, vhodně argumentovat, vyslechnout názory ostatních a</w:t>
      </w:r>
      <w:r>
        <w:t xml:space="preserve"> </w:t>
      </w:r>
      <w:r w:rsidRPr="00C82D97">
        <w:t>vést dialog</w:t>
      </w:r>
    </w:p>
    <w:p w:rsidR="00C82D97" w:rsidRPr="00C82D97" w:rsidRDefault="00C82D97" w:rsidP="00624754">
      <w:pPr>
        <w:pStyle w:val="odrkatext"/>
        <w:ind w:left="851"/>
      </w:pPr>
      <w:r w:rsidRPr="00C82D97">
        <w:t xml:space="preserve">hodnotí projev a vystupování žáka v rámci diskusí a zkoušení </w:t>
      </w:r>
    </w:p>
    <w:p w:rsidR="00C82D97" w:rsidRPr="00C82D97" w:rsidRDefault="00C82D97" w:rsidP="00C82D97">
      <w:pPr>
        <w:pStyle w:val="textik"/>
      </w:pPr>
    </w:p>
    <w:p w:rsidR="00C82D97" w:rsidRPr="00C82D97" w:rsidRDefault="00C82D97" w:rsidP="00C82D97">
      <w:pPr>
        <w:pStyle w:val="textik"/>
      </w:pPr>
      <w:r w:rsidRPr="00C82D97">
        <w:rPr>
          <w:b/>
          <w:bCs/>
        </w:rPr>
        <w:t>Kompetence sociální a personální</w:t>
      </w:r>
    </w:p>
    <w:p w:rsidR="00C82D97" w:rsidRPr="00C82D97" w:rsidRDefault="00C82D97" w:rsidP="00C82D97">
      <w:pPr>
        <w:pStyle w:val="textik"/>
      </w:pPr>
      <w:r w:rsidRPr="00C82D97">
        <w:t>Učitel</w:t>
      </w:r>
      <w:r w:rsidR="00F07EAC">
        <w:t>:</w:t>
      </w:r>
    </w:p>
    <w:p w:rsidR="00C82D97" w:rsidRPr="00C82D97" w:rsidRDefault="00C82D97" w:rsidP="00624754">
      <w:pPr>
        <w:pStyle w:val="odrkatext"/>
        <w:ind w:left="851"/>
      </w:pPr>
      <w:r w:rsidRPr="00C82D97">
        <w:t>podílí se na utváření příjemné atmosféry v týmu</w:t>
      </w:r>
    </w:p>
    <w:p w:rsidR="00C82D97" w:rsidRPr="00C82D97" w:rsidRDefault="00C82D97" w:rsidP="00624754">
      <w:pPr>
        <w:pStyle w:val="odrkatext"/>
        <w:ind w:left="851"/>
      </w:pPr>
      <w:r w:rsidRPr="00C82D97">
        <w:t>vyžaduje dodržování pravidel slušného chování</w:t>
      </w:r>
    </w:p>
    <w:p w:rsidR="00C82D97" w:rsidRDefault="00C82D97" w:rsidP="00624754">
      <w:pPr>
        <w:pStyle w:val="odrkatext"/>
        <w:ind w:left="851"/>
      </w:pPr>
      <w:r w:rsidRPr="00C82D97">
        <w:t>dodává žákům sebedůvěru</w:t>
      </w:r>
    </w:p>
    <w:p w:rsidR="00C82D97" w:rsidRPr="00C82D97" w:rsidRDefault="00C82D97" w:rsidP="00624754">
      <w:pPr>
        <w:pStyle w:val="odrkatext"/>
        <w:ind w:left="851"/>
      </w:pPr>
      <w:r w:rsidRPr="00C82D97">
        <w:t>vede k dodržování bezpečnostních pravidel pro práci s výpočetní technikou</w:t>
      </w:r>
    </w:p>
    <w:p w:rsidR="00C82D97" w:rsidRPr="00C82D97" w:rsidRDefault="00C82D97" w:rsidP="00624754">
      <w:pPr>
        <w:pStyle w:val="odrkatext"/>
        <w:ind w:left="851"/>
      </w:pPr>
      <w:r w:rsidRPr="00C82D97">
        <w:t>vybízí žáky ke sledování aktuálního dění ve světě</w:t>
      </w:r>
    </w:p>
    <w:p w:rsidR="00C82D97" w:rsidRDefault="00C82D97" w:rsidP="00624754">
      <w:pPr>
        <w:pStyle w:val="odrkatext"/>
        <w:ind w:left="851"/>
      </w:pPr>
      <w:r w:rsidRPr="00C82D97">
        <w:t>zadává projekty nebo problémové úkoly, při jejich zpracování se žáci učí</w:t>
      </w:r>
      <w:r>
        <w:t xml:space="preserve"> </w:t>
      </w:r>
      <w:r w:rsidRPr="00C82D97">
        <w:t>samostatnosti i spolupráci</w:t>
      </w:r>
    </w:p>
    <w:p w:rsidR="00F07EAC" w:rsidRPr="00C82D97" w:rsidRDefault="00F07EAC" w:rsidP="00624754">
      <w:pPr>
        <w:pStyle w:val="odrkatext"/>
        <w:numPr>
          <w:ilvl w:val="0"/>
          <w:numId w:val="0"/>
        </w:numPr>
        <w:ind w:left="1174"/>
      </w:pPr>
    </w:p>
    <w:p w:rsidR="00C82D97" w:rsidRPr="00C82D97" w:rsidRDefault="00C82D97" w:rsidP="00C82D97">
      <w:pPr>
        <w:pStyle w:val="textik"/>
      </w:pPr>
      <w:r w:rsidRPr="00C82D97">
        <w:rPr>
          <w:b/>
          <w:bCs/>
        </w:rPr>
        <w:lastRenderedPageBreak/>
        <w:t>Kompetence občanské</w:t>
      </w:r>
    </w:p>
    <w:p w:rsidR="00C82D97" w:rsidRPr="00C82D97" w:rsidRDefault="00C82D97" w:rsidP="00C82D97">
      <w:pPr>
        <w:pStyle w:val="textik"/>
      </w:pPr>
      <w:r w:rsidRPr="00C82D97">
        <w:t>Učitel</w:t>
      </w:r>
      <w:r>
        <w:t>:</w:t>
      </w:r>
    </w:p>
    <w:p w:rsidR="00C82D97" w:rsidRPr="00C82D97" w:rsidRDefault="00C82D97" w:rsidP="00624754">
      <w:pPr>
        <w:pStyle w:val="odrkatext"/>
        <w:ind w:left="851"/>
      </w:pPr>
      <w:r w:rsidRPr="00C82D97">
        <w:t>posiluje národní hrdost tím, že připomíná naše tradice, kulturní i historické dědictví</w:t>
      </w:r>
    </w:p>
    <w:p w:rsidR="00C82D97" w:rsidRPr="00C82D97" w:rsidRDefault="00C82D97" w:rsidP="00624754">
      <w:pPr>
        <w:pStyle w:val="odrkatext"/>
        <w:ind w:left="851"/>
      </w:pPr>
      <w:r w:rsidRPr="00C82D97">
        <w:t>motivuje žáky k prozkoumávání názorů a pohledů lišících se od jejich vlastních</w:t>
      </w:r>
    </w:p>
    <w:p w:rsidR="00C82D97" w:rsidRPr="00C82D97" w:rsidRDefault="00420911" w:rsidP="00624754">
      <w:pPr>
        <w:pStyle w:val="odrkatext"/>
        <w:ind w:left="851"/>
      </w:pPr>
      <w:r>
        <w:t>vede žáky k rozhodnosti a pohotovosti v situacích obecného ohrožení (záplavy, vichřice,</w:t>
      </w:r>
      <w:r w:rsidRPr="00C82D97">
        <w:t xml:space="preserve"> </w:t>
      </w:r>
      <w:proofErr w:type="gramStart"/>
      <w:r w:rsidRPr="00C82D97">
        <w:t>tsunami,</w:t>
      </w:r>
      <w:proofErr w:type="gramEnd"/>
      <w:r w:rsidRPr="00C82D97">
        <w:t xml:space="preserve"> </w:t>
      </w:r>
      <w:r>
        <w:t>apod.</w:t>
      </w:r>
      <w:r w:rsidRPr="00C82D97">
        <w:t>)</w:t>
      </w:r>
    </w:p>
    <w:p w:rsidR="00C82D97" w:rsidRPr="00C82D97" w:rsidRDefault="00C82D97" w:rsidP="00624754">
      <w:pPr>
        <w:pStyle w:val="odrkatext"/>
        <w:ind w:left="851"/>
      </w:pPr>
      <w:r w:rsidRPr="00C82D97">
        <w:t>organizuje geografické exkurze, přednášky a besedy</w:t>
      </w:r>
    </w:p>
    <w:p w:rsidR="00C82D97" w:rsidRDefault="00C82D97" w:rsidP="00C82D97">
      <w:pPr>
        <w:pStyle w:val="textik"/>
        <w:rPr>
          <w:b/>
          <w:bCs/>
        </w:rPr>
      </w:pPr>
    </w:p>
    <w:p w:rsidR="00C82D97" w:rsidRPr="00C82D97" w:rsidRDefault="00C82D97" w:rsidP="00C82D97">
      <w:pPr>
        <w:pStyle w:val="textik"/>
        <w:rPr>
          <w:b/>
          <w:bCs/>
        </w:rPr>
      </w:pPr>
      <w:r w:rsidRPr="00C82D97">
        <w:rPr>
          <w:b/>
          <w:bCs/>
        </w:rPr>
        <w:t>Kompetence k podnikavosti</w:t>
      </w:r>
    </w:p>
    <w:p w:rsidR="00C82D97" w:rsidRPr="00C82D97" w:rsidRDefault="00C82D97" w:rsidP="00C82D97">
      <w:pPr>
        <w:pStyle w:val="textik"/>
      </w:pPr>
      <w:r w:rsidRPr="00C82D97">
        <w:t>Učitel</w:t>
      </w:r>
      <w:r w:rsidR="00456C28">
        <w:t>:</w:t>
      </w:r>
    </w:p>
    <w:p w:rsidR="00C82D97" w:rsidRDefault="00C82D97" w:rsidP="00624754">
      <w:pPr>
        <w:pStyle w:val="odrkatext"/>
        <w:ind w:left="851"/>
      </w:pPr>
      <w:r w:rsidRPr="00C82D97">
        <w:t xml:space="preserve">vkládá do jednotlivých </w:t>
      </w:r>
      <w:proofErr w:type="spellStart"/>
      <w:r w:rsidRPr="00C82D97">
        <w:t>tématických</w:t>
      </w:r>
      <w:proofErr w:type="spellEnd"/>
      <w:r w:rsidRPr="00C82D97">
        <w:t xml:space="preserve"> celků myšlenky na uplatnění žáků na trhu práce </w:t>
      </w:r>
    </w:p>
    <w:p w:rsidR="00C82D97" w:rsidRPr="00C82D97" w:rsidRDefault="00C82D97" w:rsidP="00624754">
      <w:pPr>
        <w:pStyle w:val="odrkatext"/>
        <w:ind w:left="851"/>
      </w:pPr>
      <w:r w:rsidRPr="00C82D97">
        <w:t>při geografických exkurzích vede žáky k průvodcovské činnosti</w:t>
      </w:r>
    </w:p>
    <w:p w:rsidR="00C82D97" w:rsidRPr="00C82D97" w:rsidRDefault="00C82D97" w:rsidP="00624754">
      <w:pPr>
        <w:pStyle w:val="odrkatext"/>
        <w:ind w:left="851"/>
      </w:pPr>
      <w:r w:rsidRPr="00C82D97">
        <w:t>zapojuje studenty do školních i mimoškolních projektů poskytuje informace o jejich dosažitelnosti a tvorbě</w:t>
      </w:r>
    </w:p>
    <w:p w:rsidR="00C82D97" w:rsidRPr="00C82D97" w:rsidRDefault="00C82D97" w:rsidP="00C82D97">
      <w:pPr>
        <w:pStyle w:val="textik"/>
      </w:pPr>
    </w:p>
    <w:p w:rsidR="00B7106A" w:rsidRDefault="00B7106A" w:rsidP="00624754">
      <w:pPr>
        <w:pStyle w:val="odrkatext"/>
        <w:numPr>
          <w:ilvl w:val="0"/>
          <w:numId w:val="18"/>
        </w:numPr>
        <w:sectPr w:rsidR="00B7106A" w:rsidSect="00667C09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11"/>
          <w:cols w:space="708"/>
        </w:sectPr>
      </w:pPr>
    </w:p>
    <w:p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3780">
        <w:tc>
          <w:tcPr>
            <w:tcW w:w="5103" w:type="dxa"/>
            <w:gridSpan w:val="3"/>
          </w:tcPr>
          <w:p w:rsidR="00EE3780" w:rsidRDefault="00D401CE" w:rsidP="00456C28">
            <w:pPr>
              <w:pStyle w:val="kapitolkaosnovy"/>
              <w:tabs>
                <w:tab w:val="right" w:pos="14546"/>
              </w:tabs>
            </w:pPr>
            <w:r>
              <w:t>Seminář ze zeměpisu</w:t>
            </w:r>
            <w:r w:rsidR="005B6392">
              <w:tab/>
            </w:r>
            <w:r>
              <w:t>4.</w:t>
            </w:r>
            <w:r w:rsidR="00F07EAC">
              <w:t xml:space="preserve"> </w:t>
            </w:r>
            <w:r>
              <w:t>ročník čtyřletého a 8.</w:t>
            </w:r>
            <w:r w:rsidR="00F07EAC">
              <w:t xml:space="preserve"> </w:t>
            </w:r>
            <w:r>
              <w:t xml:space="preserve">ročník </w:t>
            </w:r>
            <w:r w:rsidR="00F07EAC">
              <w:t>osmi</w:t>
            </w:r>
            <w:r>
              <w:t>letého gymnázia</w:t>
            </w:r>
          </w:p>
        </w:tc>
      </w:tr>
      <w:tr w:rsidR="00EE3780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EE3780" w:rsidRDefault="00EE3780" w:rsidP="000B4D73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026125" w:rsidRDefault="00026125" w:rsidP="000B4D73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EE3780" w:rsidRDefault="00EE3780" w:rsidP="000B4D7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56C28" w:rsidRDefault="00EE3780" w:rsidP="000B4D73">
            <w:pPr>
              <w:pStyle w:val="tabulkanadpis"/>
              <w:snapToGrid w:val="0"/>
            </w:pPr>
            <w:r>
              <w:t>Mezipředmětové vztahy,</w:t>
            </w:r>
          </w:p>
          <w:p w:rsidR="00EE3780" w:rsidRDefault="00EE3780" w:rsidP="000B4D73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401C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1CE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 w:rsidRPr="008B394C">
              <w:t>doplní si znalosti a vědomosti</w:t>
            </w:r>
          </w:p>
          <w:p w:rsidR="00D401CE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lépe chápe vazby a souvislosti</w:t>
            </w:r>
          </w:p>
          <w:p w:rsidR="00D401CE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dává do souvislostí aktuální dění ve světě</w:t>
            </w:r>
          </w:p>
          <w:p w:rsidR="00D401CE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vyjadřuje se v logických souvislostech</w:t>
            </w:r>
          </w:p>
          <w:p w:rsidR="00D401CE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dbá na kulturu svého verbálního projevu</w:t>
            </w:r>
          </w:p>
          <w:p w:rsidR="00D401CE" w:rsidRPr="008B394C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 w:rsidRPr="008B394C">
              <w:t>klade důraz na vyjadř</w:t>
            </w:r>
            <w:r>
              <w:t>ovací schopnosti</w:t>
            </w:r>
          </w:p>
          <w:p w:rsidR="00D401CE" w:rsidRPr="008B394C" w:rsidRDefault="00D401CE" w:rsidP="00FE7A1A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</w:pPr>
          </w:p>
          <w:p w:rsidR="00D401CE" w:rsidRPr="00290A1E" w:rsidRDefault="00D401CE" w:rsidP="00D401CE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587"/>
              <w:rPr>
                <w:color w:val="FF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D401CE" w:rsidRPr="008B394C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 w:rsidRPr="008B394C">
              <w:t>komplexní rozšiřování a prohlubování vzdělávacího oboru Zeměpis</w:t>
            </w:r>
          </w:p>
          <w:p w:rsidR="00D401CE" w:rsidRPr="008B394C" w:rsidRDefault="00FE7A1A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příprava</w:t>
            </w:r>
            <w:r w:rsidR="00D401CE" w:rsidRPr="008B394C">
              <w:t xml:space="preserve"> žáků k maturitě</w:t>
            </w:r>
          </w:p>
          <w:p w:rsidR="00D401CE" w:rsidRPr="008B394C" w:rsidRDefault="00FE7A1A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>
              <w:t>příprava</w:t>
            </w:r>
            <w:r w:rsidR="00D401CE" w:rsidRPr="008B394C">
              <w:t xml:space="preserve"> žáků k přijímacím zkouškám a studiu na vysoké škole</w:t>
            </w:r>
          </w:p>
          <w:p w:rsidR="00D401CE" w:rsidRPr="008B394C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 w:rsidRPr="008B394C">
              <w:t>využ</w:t>
            </w:r>
            <w:r w:rsidR="00FE7A1A">
              <w:t>i</w:t>
            </w:r>
            <w:r w:rsidRPr="008B394C">
              <w:t>t</w:t>
            </w:r>
            <w:r w:rsidR="00FE7A1A">
              <w:t>í</w:t>
            </w:r>
            <w:r w:rsidRPr="008B394C">
              <w:t xml:space="preserve"> </w:t>
            </w:r>
            <w:r w:rsidR="00FE7A1A">
              <w:t>zeměpisných znalostí</w:t>
            </w:r>
            <w:r w:rsidRPr="008B394C">
              <w:t xml:space="preserve"> při řešení otázek ochrany a tvorby ŽP</w:t>
            </w:r>
          </w:p>
          <w:p w:rsidR="00D401CE" w:rsidRPr="008B394C" w:rsidRDefault="00D401CE" w:rsidP="00FE7A1A">
            <w:pPr>
              <w:pStyle w:val="odrka"/>
              <w:tabs>
                <w:tab w:val="clear" w:pos="681"/>
                <w:tab w:val="num" w:pos="340"/>
              </w:tabs>
              <w:spacing w:before="40" w:line="240" w:lineRule="auto"/>
              <w:ind w:left="340"/>
            </w:pPr>
            <w:r w:rsidRPr="008B394C">
              <w:t>aktuální dění ve světě</w:t>
            </w:r>
            <w:r w:rsidR="00FE7A1A">
              <w:t xml:space="preserve"> a</w:t>
            </w:r>
            <w:r w:rsidRPr="008B394C">
              <w:t xml:space="preserve"> </w:t>
            </w:r>
            <w:r w:rsidR="00FE7A1A">
              <w:t>jeho</w:t>
            </w:r>
            <w:r w:rsidRPr="008B394C">
              <w:t xml:space="preserve"> hodno</w:t>
            </w:r>
            <w:r w:rsidR="00FE7A1A">
              <w:t>cení</w:t>
            </w:r>
          </w:p>
          <w:p w:rsidR="00D401CE" w:rsidRPr="00290A1E" w:rsidRDefault="00D401CE" w:rsidP="00D401CE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  <w:rPr>
                <w:color w:val="FF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ve skupině, rozhodování a řešení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 xml:space="preserve">problémů, </w:t>
            </w:r>
            <w:r>
              <w:rPr>
                <w:rFonts w:ascii="Book Antiqua" w:hAnsi="Book Antiqua"/>
                <w:sz w:val="20"/>
                <w:szCs w:val="20"/>
              </w:rPr>
              <w:t xml:space="preserve">ohleduplnost, disciplinovanost, </w:t>
            </w:r>
            <w:r w:rsidRPr="00A50300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D401CE" w:rsidRPr="008010B2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010B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Humanitární pomoc a mezinárodní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</w:p>
          <w:p w:rsidR="00D401CE" w:rsidRPr="001D4BB5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:rsidR="00D401CE" w:rsidRPr="008920EC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(voda jako základní podmínka života,</w:t>
            </w:r>
          </w:p>
          <w:p w:rsidR="00D401CE" w:rsidRPr="008920EC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lidské aktivity a problémy se znečištěním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vody,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nebezpečí kyselých dešťů 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souvislosti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s oxidy síry a dusíku)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 globální problémy Země, lidské aktivity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a problémy životního prostředí,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ekologické problémy)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(využ</w:t>
            </w:r>
            <w:r>
              <w:rPr>
                <w:rFonts w:ascii="Book Antiqua" w:hAnsi="Book Antiqua"/>
                <w:sz w:val="20"/>
                <w:szCs w:val="20"/>
              </w:rPr>
              <w:t xml:space="preserve">ití </w:t>
            </w:r>
            <w:r w:rsidRPr="00A50300">
              <w:rPr>
                <w:rFonts w:ascii="Book Antiqua" w:hAnsi="Book Antiqua"/>
                <w:sz w:val="20"/>
                <w:szCs w:val="20"/>
              </w:rPr>
              <w:t>médii pro získávání informací,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kritické myšlení, příprava vlastních</w:t>
            </w:r>
          </w:p>
          <w:p w:rsidR="00D401CE" w:rsidRPr="00A50300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materiálů, tematické nástěnky)</w:t>
            </w:r>
          </w:p>
          <w:p w:rsidR="00D401CE" w:rsidRDefault="00D401CE" w:rsidP="00D401C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D401CE" w:rsidRPr="00B644EB" w:rsidRDefault="00D401CE" w:rsidP="009E3EF2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B394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Mezipředmětové vztahy </w:t>
            </w:r>
            <w:r w:rsidRPr="00F07EAC">
              <w:rPr>
                <w:rFonts w:ascii="Book Antiqua" w:hAnsi="Book Antiqua" w:cs="Times New Roman,Bold"/>
                <w:bCs/>
                <w:sz w:val="20"/>
                <w:szCs w:val="20"/>
              </w:rPr>
              <w:t>– prakticky se všemi ostatními předměty (především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M</w:t>
            </w:r>
            <w:r w:rsidR="00F07EA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, F</w:t>
            </w:r>
            <w:r w:rsidR="00F07EA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Y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, B</w:t>
            </w:r>
            <w:r w:rsidR="00F07EA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I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, C</w:t>
            </w:r>
            <w:r w:rsidR="00F07EA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H, 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SV, D</w:t>
            </w:r>
            <w:r w:rsidR="00F07EA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, JA, IN</w:t>
            </w:r>
            <w:r w:rsidRPr="00F07EAC">
              <w:rPr>
                <w:rFonts w:ascii="Book Antiqua" w:hAnsi="Book Antiqua" w:cs="Times New Roman,Bold"/>
                <w:bCs/>
                <w:sz w:val="20"/>
                <w:szCs w:val="20"/>
              </w:rPr>
              <w:t>)</w:t>
            </w:r>
          </w:p>
        </w:tc>
      </w:tr>
    </w:tbl>
    <w:p w:rsidR="00EE3780" w:rsidRDefault="00EE3780" w:rsidP="004355C5">
      <w:pPr>
        <w:pStyle w:val="kapitolka"/>
        <w:jc w:val="both"/>
      </w:pPr>
    </w:p>
    <w:sectPr w:rsidR="00EE3780" w:rsidSect="00F07EAC">
      <w:headerReference w:type="default" r:id="rId9"/>
      <w:footerReference w:type="default" r:id="rId10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4EBE" w:rsidRDefault="00F44EBE">
      <w:r>
        <w:separator/>
      </w:r>
    </w:p>
  </w:endnote>
  <w:endnote w:type="continuationSeparator" w:id="0">
    <w:p w:rsidR="00F44EBE" w:rsidRDefault="00F4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1CE" w:rsidRDefault="00D401CE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D5927">
      <w:rPr>
        <w:noProof/>
      </w:rPr>
      <w:t>157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1CE" w:rsidRDefault="00D401CE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9E3EF2">
      <w:rPr>
        <w:noProof/>
      </w:rPr>
      <w:t>160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4EBE" w:rsidRDefault="00F44EBE">
      <w:r>
        <w:separator/>
      </w:r>
    </w:p>
  </w:footnote>
  <w:footnote w:type="continuationSeparator" w:id="0">
    <w:p w:rsidR="00F44EBE" w:rsidRDefault="00F44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1CE" w:rsidRDefault="00667C09" w:rsidP="00D401CE">
    <w:pPr>
      <w:pStyle w:val="zahlavi"/>
      <w:tabs>
        <w:tab w:val="right" w:pos="9639"/>
      </w:tabs>
    </w:pPr>
    <w:r>
      <w:t>ŠVP GV – čtyřleté a osmileté gymnázium</w:t>
    </w:r>
    <w:r>
      <w:tab/>
      <w:t xml:space="preserve">Příloha 2 – Učební osnovy </w:t>
    </w:r>
    <w:r w:rsidR="00D401CE">
      <w:t>Seminář ze zeměpisu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01CE" w:rsidRDefault="00624754" w:rsidP="00456C28">
    <w:pPr>
      <w:pStyle w:val="zahlavi"/>
      <w:tabs>
        <w:tab w:val="right" w:pos="9465"/>
        <w:tab w:val="right" w:pos="14884"/>
      </w:tabs>
    </w:pPr>
    <w:r>
      <w:t>ŠVP GV – čtyřleté a osmileté gymnázium</w:t>
    </w:r>
    <w:r>
      <w:tab/>
    </w:r>
    <w:r>
      <w:tab/>
    </w:r>
    <w:r>
      <w:t xml:space="preserve">Příloha 2 – Učební osnovy </w:t>
    </w:r>
    <w:r w:rsidR="00D401CE">
      <w:t xml:space="preserve">Seminář ze zeměpisu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11D51D0"/>
    <w:multiLevelType w:val="hybridMultilevel"/>
    <w:tmpl w:val="E16C8112"/>
    <w:lvl w:ilvl="0" w:tplc="346442B6">
      <w:start w:val="1"/>
      <w:numFmt w:val="bullet"/>
      <w:pStyle w:val="odrkatex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2A5362F6"/>
    <w:multiLevelType w:val="hybridMultilevel"/>
    <w:tmpl w:val="815E74F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5" w15:restartNumberingAfterBreak="0">
    <w:nsid w:val="41F51996"/>
    <w:multiLevelType w:val="hybridMultilevel"/>
    <w:tmpl w:val="6D8ADFFA"/>
    <w:lvl w:ilvl="0" w:tplc="AC0E0634">
      <w:numFmt w:val="bullet"/>
      <w:lvlText w:val="-"/>
      <w:lvlJc w:val="left"/>
      <w:pPr>
        <w:ind w:left="735" w:hanging="3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762AEC"/>
    <w:multiLevelType w:val="hybridMultilevel"/>
    <w:tmpl w:val="AB78BDC2"/>
    <w:lvl w:ilvl="0" w:tplc="AC0E0634">
      <w:numFmt w:val="bullet"/>
      <w:lvlText w:val="-"/>
      <w:lvlJc w:val="left"/>
      <w:pPr>
        <w:ind w:left="735" w:hanging="3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8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8"/>
  </w:num>
  <w:num w:numId="20">
    <w:abstractNumId w:val="5"/>
  </w:num>
  <w:num w:numId="21">
    <w:abstractNumId w:val="22"/>
  </w:num>
  <w:num w:numId="22">
    <w:abstractNumId w:val="27"/>
  </w:num>
  <w:num w:numId="23">
    <w:abstractNumId w:val="24"/>
  </w:num>
  <w:num w:numId="24">
    <w:abstractNumId w:val="5"/>
  </w:num>
  <w:num w:numId="25">
    <w:abstractNumId w:val="25"/>
  </w:num>
  <w:num w:numId="26">
    <w:abstractNumId w:val="26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23"/>
  </w:num>
  <w:num w:numId="37">
    <w:abstractNumId w:val="21"/>
  </w:num>
  <w:num w:numId="38">
    <w:abstractNumId w:val="21"/>
  </w:num>
  <w:num w:numId="39">
    <w:abstractNumId w:val="21"/>
  </w:num>
  <w:num w:numId="40">
    <w:abstractNumId w:val="21"/>
  </w:num>
  <w:num w:numId="41">
    <w:abstractNumId w:val="21"/>
  </w:num>
  <w:num w:numId="42">
    <w:abstractNumId w:val="21"/>
  </w:num>
  <w:num w:numId="43">
    <w:abstractNumId w:val="21"/>
  </w:num>
  <w:num w:numId="44">
    <w:abstractNumId w:val="21"/>
  </w:num>
  <w:num w:numId="45">
    <w:abstractNumId w:val="21"/>
  </w:num>
  <w:num w:numId="46">
    <w:abstractNumId w:val="21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6125"/>
    <w:rsid w:val="000B4D73"/>
    <w:rsid w:val="00157E6B"/>
    <w:rsid w:val="003031FF"/>
    <w:rsid w:val="003A65B4"/>
    <w:rsid w:val="00420911"/>
    <w:rsid w:val="004355C5"/>
    <w:rsid w:val="0045479E"/>
    <w:rsid w:val="00456C28"/>
    <w:rsid w:val="00510C77"/>
    <w:rsid w:val="005B6392"/>
    <w:rsid w:val="00624754"/>
    <w:rsid w:val="00667C09"/>
    <w:rsid w:val="007D5927"/>
    <w:rsid w:val="00975625"/>
    <w:rsid w:val="009B2E3B"/>
    <w:rsid w:val="009E3EF2"/>
    <w:rsid w:val="00B32619"/>
    <w:rsid w:val="00B7106A"/>
    <w:rsid w:val="00B72A2F"/>
    <w:rsid w:val="00BE3AB4"/>
    <w:rsid w:val="00C2174A"/>
    <w:rsid w:val="00C42897"/>
    <w:rsid w:val="00C82D97"/>
    <w:rsid w:val="00D401CE"/>
    <w:rsid w:val="00DC5C88"/>
    <w:rsid w:val="00E02582"/>
    <w:rsid w:val="00E31FE3"/>
    <w:rsid w:val="00EE3780"/>
    <w:rsid w:val="00EF4779"/>
    <w:rsid w:val="00F07EAC"/>
    <w:rsid w:val="00F44EBE"/>
    <w:rsid w:val="00F6099B"/>
    <w:rsid w:val="00FE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9C06A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3"/>
      </w:numPr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624754"/>
    <w:pPr>
      <w:numPr>
        <w:numId w:val="37"/>
      </w:numPr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787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zeměpis</dc:title>
  <dc:creator>orsagova</dc:creator>
  <cp:lastModifiedBy>Romana Orságová</cp:lastModifiedBy>
  <cp:revision>3</cp:revision>
  <cp:lastPrinted>2007-05-04T13:08:00Z</cp:lastPrinted>
  <dcterms:created xsi:type="dcterms:W3CDTF">2020-06-18T19:10:00Z</dcterms:created>
  <dcterms:modified xsi:type="dcterms:W3CDTF">2020-06-18T19:22:00Z</dcterms:modified>
</cp:coreProperties>
</file>