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5BB45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color w:val="000000"/>
          <w:sz w:val="40"/>
          <w:szCs w:val="40"/>
        </w:rPr>
      </w:pPr>
      <w:r>
        <w:rPr>
          <w:rFonts w:ascii="Tahoma" w:eastAsia="Tahoma" w:hAnsi="Tahoma"/>
          <w:color w:val="000000"/>
          <w:sz w:val="40"/>
          <w:szCs w:val="40"/>
        </w:rPr>
        <w:t xml:space="preserve">Společenské vědy </w:t>
      </w:r>
    </w:p>
    <w:p w14:paraId="1D3E1771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 předmětu</w:t>
      </w:r>
    </w:p>
    <w:p w14:paraId="72160790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>Obsahové, časové a organizační vymezení</w:t>
      </w:r>
    </w:p>
    <w:p w14:paraId="522D2462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Vyučovací předmět Společenské vědy vychází ze vzdělávacího oboru Občanský a společenskovědní základ a integruje vzdělávací obsah oboru Člověk a svět práce a Výchova ke zdraví.</w:t>
      </w:r>
    </w:p>
    <w:p w14:paraId="28D9B438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bookmarkStart w:id="0" w:name="_heading=h.gjdgxs" w:colFirst="0" w:colLast="0"/>
      <w:bookmarkEnd w:id="0"/>
      <w:r>
        <w:rPr>
          <w:rFonts w:ascii="Book Antiqua" w:eastAsia="Book Antiqua" w:hAnsi="Book Antiqua" w:cs="Book Antiqua"/>
          <w:color w:val="000000"/>
        </w:rPr>
        <w:t>Realizují se tematické okruhy průřezových témat Osobnostní a sociální výchova, Výchova k myšlení v evropských a globálních souvislostech, Mediální výchova a Multikulturní výchova RVP G.</w:t>
      </w:r>
    </w:p>
    <w:p w14:paraId="42E3A268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Předmět je vyučován ve vyšších ročnících osmiletého studia gymnázia, a to v následující týdenní dotaci:</w:t>
      </w:r>
    </w:p>
    <w:p w14:paraId="31DA565C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Kvinta – 1 hodina</w:t>
      </w:r>
    </w:p>
    <w:p w14:paraId="202FD473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Sexta – 1 hodina</w:t>
      </w:r>
    </w:p>
    <w:p w14:paraId="65F60F20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Septima – 2 hodiny</w:t>
      </w:r>
    </w:p>
    <w:p w14:paraId="2BAF262D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Oktáva – 1 hodina</w:t>
      </w:r>
    </w:p>
    <w:p w14:paraId="7958673C" w14:textId="77777777" w:rsidR="004F2747" w:rsidRDefault="004F274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</w:p>
    <w:p w14:paraId="4F7D4F4C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Ve společenských vědách si žák osvojuje základní obsah, vnitřní členění a terminologii těchto společenských věd:</w:t>
      </w:r>
    </w:p>
    <w:p w14:paraId="15580309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Právo (Občan a právo) – kvinta </w:t>
      </w:r>
    </w:p>
    <w:p w14:paraId="6C791D60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Mezinárodní vztahy, Základy ekonomie (Mezinárodní vztahy, globální svět, Člověk a svět práce – Profesní volba, Tržní ekonomika, Národní hospodářství, Finance) – sexta </w:t>
      </w:r>
    </w:p>
    <w:p w14:paraId="7D68D30C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Psychologie, Sociologie, Politologie (Člověk jako jedinec, Člověk ve společnosti, Občan ve státě) – septima </w:t>
      </w:r>
    </w:p>
    <w:p w14:paraId="39757835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Filozofie, Etika, Religionistika (Úvod do filozofie a religionistiky) – oktáva </w:t>
      </w:r>
    </w:p>
    <w:p w14:paraId="6A91650A" w14:textId="77777777" w:rsidR="004F2747" w:rsidRDefault="004F274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</w:p>
    <w:p w14:paraId="66DE1E07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septimě navazuje na předmět SV jednoletý volitelný Společenskovědní seminář zaměřený na psychologii, sociologii a politologii s týdenní dotací dvou hodin.</w:t>
      </w:r>
    </w:p>
    <w:p w14:paraId="7232D3DF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maturitním ročníku navazují na SV volitelné předměty Právo a ekonomie a Filozofie, oba volitelné předměty s týdenní dotací dvou hodin. Tyto volitelné předměty jsou určeny k rozšíření a prohloubení učiva společenských věd, jsou rovněž přípravou k maturitě a k budoucímu vysokoškolskému studiu. K rozšíření a prohloubení osvojených znalostí a dovedností je určen dále Společenskovědní seminář, určený těm, kteří se zajímají o mezinárodní dění, zahraniční politiku a současné globální problémy. Jeho týdenní dotace činí rovněž dvě hodiny.</w:t>
      </w:r>
    </w:p>
    <w:p w14:paraId="22F71058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Výuka předmětu Společenské vědy probíhá v kmenových třídách, v odborných </w:t>
      </w:r>
      <w:r>
        <w:rPr>
          <w:rFonts w:ascii="Book Antiqua" w:eastAsia="Book Antiqua" w:hAnsi="Book Antiqua" w:cs="Book Antiqua"/>
          <w:color w:val="000000"/>
        </w:rPr>
        <w:lastRenderedPageBreak/>
        <w:t>učebnách DE, MA, ZE a částečně v terénu (exkurze, přednášky). Základními metodami a formami práce jsou: frontální výuka, řízený rozhovor, skupinová práce, práce s textem, práce s internetem, krátkodobé projekty, seminární práce, exkurze a přednášky.</w:t>
      </w:r>
    </w:p>
    <w:p w14:paraId="7B3ABD08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předmětu získá žák znalosti a vědomosti o právním uspořádání společnosti a jejích zákonech, o mezinárodních vztazích, o podstatě lidské psychiky, o lidských seskupeních, o fungování společnosti a státu, o filozofickém pohledu na svět, o etických problémech v lidském soužití, o ekonomických zákonitostech. Zaměřuje se na reflexi společenské skutečnosti a utváření vlastní identity. Získá dovednosti a 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14:paraId="1772DD89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 rámci výuky student průběžně navštíví Okresní soud ve Vyškově, Úřad práce ve Vyškově, Poradnu pro rodinu, manželství a mezilidské vztahy, zúčastní se jednání Zastupitelstva města Vyškov. </w:t>
      </w:r>
    </w:p>
    <w:p w14:paraId="2CA98D8A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Do vyučovacího předmětu SV jsou začleněna zejména tato průřezová témata:</w:t>
      </w:r>
    </w:p>
    <w:p w14:paraId="7FA7A685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Výchova k myšlení v evropských a globálních souvislostech</w:t>
      </w:r>
    </w:p>
    <w:p w14:paraId="5DAC2FC8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Multikulturní výchova</w:t>
      </w:r>
    </w:p>
    <w:p w14:paraId="31B1E20D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Mediální výchova</w:t>
      </w:r>
    </w:p>
    <w:p w14:paraId="1039D0C3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Osobnostní a sociální výchova</w:t>
      </w:r>
    </w:p>
    <w:p w14:paraId="150A799F" w14:textId="77777777" w:rsidR="004F2747" w:rsidRDefault="004F2747">
      <w:pPr>
        <w:rPr>
          <w:b/>
        </w:rPr>
      </w:pPr>
    </w:p>
    <w:p w14:paraId="4DE885C1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Výchovné a vzdělávací strategie</w:t>
      </w:r>
    </w:p>
    <w:p w14:paraId="6C601168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14:paraId="3C88A9E2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1EA1A8B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zadáváním vhodných úloh motivuje žáky k posuzování a vyhodnocování pravdivosti a důležitosti získaných informací, ke kritickému srovnávání informací minimálně ze dvou nezávislých zdrojů</w:t>
      </w:r>
    </w:p>
    <w:p w14:paraId="6D091F5C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pravidelným zadáváním úloh, referátů, krátkodobých osobních projektů, mluvních cvičení vytváří v žácích žádoucí studijní návyky</w:t>
      </w:r>
    </w:p>
    <w:p w14:paraId="1204F699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</w:t>
      </w:r>
    </w:p>
    <w:p w14:paraId="63750DE4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1CA2DA84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předkládáním problémových situací z každodenní praxe, z novinových článků, aktuálního společenského dění vede žáka k analyzování, k vyvozování závěrů, k obhajování vlastních postojů</w:t>
      </w:r>
    </w:p>
    <w:p w14:paraId="2EA5C901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pomocí diskusí vytváří pro žáky dostatečný prostor ke zjišťování pravdivosti vyslovovaných teorií a hypotéz</w:t>
      </w:r>
    </w:p>
    <w:p w14:paraId="291CF70B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lastRenderedPageBreak/>
        <w:t>prostřednictvím skupinové práce či diskusí vytváří příležitosti k tomu, aby žáci zaujali různé životní postoje k určité modelové situaci, aby uváděli samostatně nebo ve skupinách argumenty pro a proti jejich přijetí</w:t>
      </w:r>
    </w:p>
    <w:p w14:paraId="573E2601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0644D95F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1A53BF4C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skrze cílené systematické vedení žáků k slovním projevům vytváří prostor k vyjádření a interpretaci vlastních myšlenek</w:t>
      </w:r>
    </w:p>
    <w:p w14:paraId="19DE796A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navozuje problémové situace (práce ve dvojicích), při nichž žák ve spolupráci s ostatními vyhledává potřebné informace, třídí je a zpracovává</w:t>
      </w:r>
    </w:p>
    <w:p w14:paraId="06E490D5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vhodnými příklady a úkoly učí žáky klást jasné a srozumitelné dotazy, uvádět argumenty a protiargumenty, vyjednávat při řešení problémových nebo konfliktních situací</w:t>
      </w:r>
    </w:p>
    <w:p w14:paraId="0994ED23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14:paraId="3159FC35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42D4256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pomocí jednoduchých sociogramů vyjadřujících vztahy ve skupině či ve třídě vede žáky k interpretaci sociálních vazeb mezi jednotlivými členy skupiny</w:t>
      </w:r>
    </w:p>
    <w:p w14:paraId="3756C937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přípravou ukázek z literatury, filmu, pomocí audio a video nahrávek </w:t>
      </w:r>
      <w:r>
        <w:rPr>
          <w:rFonts w:ascii="Book Antiqua" w:eastAsia="Book Antiqua" w:hAnsi="Book Antiqua" w:cs="Book Antiqua"/>
        </w:rPr>
        <w:t>směřuje</w:t>
      </w:r>
      <w:r>
        <w:rPr>
          <w:rFonts w:ascii="Book Antiqua" w:eastAsia="Book Antiqua" w:hAnsi="Book Antiqua" w:cs="Book Antiqua"/>
          <w:color w:val="000000"/>
        </w:rPr>
        <w:t xml:space="preserve"> žáky k systematickému pozorování reakcí, chování lidí v různých situacích v reálném životě, literatuře či filmu</w:t>
      </w:r>
    </w:p>
    <w:p w14:paraId="17721302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navozuje aktivity (skupinová práce), během kterých žák konstruktivně řeší problémy s ostatními</w:t>
      </w:r>
    </w:p>
    <w:p w14:paraId="0E4FE6E8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2A5A0815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5AF4D123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důslednou a systematickou kontrolou zadaných prací navozuje situace k získání vědomí odpovědnosti za včasné plnění zadaných úkolů a odpovědnosti za vlastní práci</w:t>
      </w:r>
    </w:p>
    <w:p w14:paraId="7D081ECD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přípravou modelových situací (exkurze, přednášky, video nahrávky), seznamuje žáky s různými procedurami v mezilidském styku (jednání na úřadech, soudní řízení, volby)</w:t>
      </w:r>
    </w:p>
    <w:p w14:paraId="3B929EAD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soustavným společným komentováním společenského dění a vhodně zvolenými aktivitami (např. ankety na aktuální téma, diskuse) vede žáky ke sledování aktuální společenské, ekonomické, sociální a politické situace v ČR i ve světě a vytváří příležitosti ke komentování či diskusi</w:t>
      </w:r>
    </w:p>
    <w:p w14:paraId="02DE2499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vytváří dostatek příležitostí (odborné besedy, přednášky, podíl na humanitárních a charitativních akcích) k získávání praktických zkušeností a zejména postojů v oblasti ochrany kulturních a duchovních hodnot a lidských práv.</w:t>
      </w:r>
    </w:p>
    <w:p w14:paraId="1F2EBB94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lastRenderedPageBreak/>
        <w:t>Kompetence k podnikavosti</w:t>
      </w:r>
    </w:p>
    <w:p w14:paraId="5EDEE6DF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284BDC25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zadáváním vhodných úloh učí žáka hodnotit rizika související s rozhodováním v reálných životních situacích</w:t>
      </w:r>
    </w:p>
    <w:p w14:paraId="014936D6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připravuje ho k nezbytnosti nést riziko za svá rozhodnutí</w:t>
      </w:r>
    </w:p>
    <w:p w14:paraId="6F64F1E3" w14:textId="77777777" w:rsidR="004F2747" w:rsidRPr="00517960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obeznamuje ho s možnými riziky v reálném současném prostředí a učí ho kriticky posuzovat realitu tržního prostředí</w:t>
      </w:r>
    </w:p>
    <w:p w14:paraId="4DA1C9E0" w14:textId="77777777" w:rsidR="00517960" w:rsidRDefault="00517960" w:rsidP="00517960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</w:p>
    <w:p w14:paraId="1FABEABC" w14:textId="77777777" w:rsidR="00517960" w:rsidRDefault="00517960" w:rsidP="00517960">
      <w:pPr>
        <w:keepNext/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  <w:color w:val="000000"/>
        </w:rPr>
        <w:t>Kompetence</w:t>
      </w:r>
      <w:r>
        <w:rPr>
          <w:rFonts w:ascii="Book Antiqua" w:eastAsia="Book Antiqua" w:hAnsi="Book Antiqua" w:cs="Book Antiqua"/>
          <w:b/>
        </w:rPr>
        <w:t xml:space="preserve"> digitální</w:t>
      </w:r>
    </w:p>
    <w:p w14:paraId="2158EDC3" w14:textId="77777777" w:rsidR="00517960" w:rsidRDefault="00517960" w:rsidP="00517960">
      <w:pP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Učitel vede </w:t>
      </w:r>
      <w:r>
        <w:rPr>
          <w:rFonts w:ascii="Book Antiqua" w:eastAsia="Book Antiqua" w:hAnsi="Book Antiqua" w:cs="Book Antiqua"/>
          <w:color w:val="000000"/>
        </w:rPr>
        <w:t>žáka</w:t>
      </w:r>
      <w:r>
        <w:rPr>
          <w:rFonts w:ascii="Book Antiqua" w:eastAsia="Book Antiqua" w:hAnsi="Book Antiqua" w:cs="Book Antiqua"/>
        </w:rPr>
        <w:t xml:space="preserve"> tak, že žák:</w:t>
      </w:r>
    </w:p>
    <w:p w14:paraId="6BA625E8" w14:textId="77777777" w:rsidR="00517960" w:rsidRDefault="00517960" w:rsidP="00517960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ovládá </w:t>
      </w:r>
      <w:r>
        <w:t>potřebnou</w:t>
      </w:r>
      <w:r>
        <w:rPr>
          <w:rFonts w:eastAsia="Book Antiqua" w:cs="Book Antiqua"/>
        </w:rPr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14:paraId="60092DD7" w14:textId="77777777" w:rsidR="00517960" w:rsidRDefault="00517960" w:rsidP="00517960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získává, </w:t>
      </w:r>
      <w:r>
        <w:t>posuzuje</w:t>
      </w:r>
      <w:r>
        <w:rPr>
          <w:rFonts w:eastAsia="Book Antiqua" w:cs="Book Antiqua"/>
        </w:rPr>
        <w:t xml:space="preserve">, spravuje, sdílí a sděluje data, informace a digitální obsah v </w:t>
      </w:r>
      <w:r>
        <w:t>různých</w:t>
      </w:r>
      <w:r>
        <w:rPr>
          <w:rFonts w:eastAsia="Book Antiqua" w:cs="Book Antiqua"/>
        </w:rPr>
        <w:t xml:space="preserve"> formátech; k tomu volí efektivní postupy, strategie a způsoby, které odpovídají konkrétní situaci a účelu;</w:t>
      </w:r>
    </w:p>
    <w:p w14:paraId="5B3074FC" w14:textId="1BE4B5F6" w:rsidR="00517960" w:rsidRDefault="00517960" w:rsidP="00517960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>vytváří, vylepšuje a propojuje digitální obsah v různých formátech; vyjadřuje se za pomoci digitálních prostředků;</w:t>
      </w:r>
    </w:p>
    <w:p w14:paraId="6D04C641" w14:textId="77777777" w:rsidR="00517960" w:rsidRDefault="00517960" w:rsidP="00517960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navrhuje </w:t>
      </w:r>
      <w:r>
        <w:t>prostřednictvím</w:t>
      </w:r>
      <w:r>
        <w:rPr>
          <w:rFonts w:eastAsia="Book Antiqua" w:cs="Book Antiqua"/>
        </w:rPr>
        <w:t xml:space="preserve"> digitálních technologií taková řešení, která mu pomohou vylepšit postupy či technologie; dokáže poradit s technickými problémy;</w:t>
      </w:r>
    </w:p>
    <w:p w14:paraId="6B369C3A" w14:textId="77777777" w:rsidR="00517960" w:rsidRDefault="00517960" w:rsidP="00517960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vyrovnává se s </w:t>
      </w:r>
      <w:r>
        <w:t>proměnlivostí</w:t>
      </w:r>
      <w:r>
        <w:rPr>
          <w:rFonts w:eastAsia="Book Antiqua" w:cs="Book Antiqua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29145D93" w14:textId="234B96EF" w:rsidR="00517960" w:rsidRDefault="00517960" w:rsidP="00517960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předchází situacím </w:t>
      </w:r>
      <w:r>
        <w:t>ohrožujícím</w:t>
      </w:r>
      <w:r>
        <w:rPr>
          <w:rFonts w:eastAsia="Book Antiqua" w:cs="Book Antiqua"/>
        </w:rPr>
        <w:t xml:space="preserve"> bezpečnost zařízení i dat, </w:t>
      </w:r>
      <w:proofErr w:type="gramStart"/>
      <w:r>
        <w:rPr>
          <w:rFonts w:eastAsia="Book Antiqua" w:cs="Book Antiqua"/>
        </w:rPr>
        <w:t>situacím  ohrožujícím</w:t>
      </w:r>
      <w:proofErr w:type="gramEnd"/>
      <w:r>
        <w:rPr>
          <w:rFonts w:eastAsia="Book Antiqua" w:cs="Book Antiqua"/>
        </w:rPr>
        <w:t xml:space="preserve"> jeho tělesné a duševní zdraví; při spolupráci, komunikaci a sdílení informací v digitálním prostředí jedná eticky, s ohleduplností a respektem k druhým.</w:t>
      </w:r>
    </w:p>
    <w:p w14:paraId="0D5697AA" w14:textId="77777777" w:rsidR="00517960" w:rsidRDefault="00517960" w:rsidP="00517960">
      <w:pPr>
        <w:widowControl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70C9567A" w14:textId="77777777" w:rsidR="00517960" w:rsidRDefault="00517960" w:rsidP="00517960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sectPr w:rsidR="00517960" w:rsidSect="00D31594">
          <w:headerReference w:type="default" r:id="rId8"/>
          <w:footerReference w:type="default" r:id="rId9"/>
          <w:pgSz w:w="11905" w:h="16837"/>
          <w:pgMar w:top="1418" w:right="1418" w:bottom="1418" w:left="1418" w:header="851" w:footer="851" w:gutter="0"/>
          <w:pgNumType w:start="155"/>
          <w:cols w:space="708"/>
        </w:sectPr>
      </w:pPr>
    </w:p>
    <w:p w14:paraId="77078300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jc w:val="both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2747" w14:paraId="17D55563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63985F7" w14:textId="77777777" w:rsidR="004F2747" w:rsidRDefault="000E511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Společenské vědy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 xml:space="preserve">5. ročník osmiletého gymnázia </w:t>
            </w:r>
          </w:p>
        </w:tc>
      </w:tr>
      <w:tr w:rsidR="004F2747" w14:paraId="131C2B3D" w14:textId="77777777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965CB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30ABE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FE760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4F2747" w14:paraId="76A0E57A" w14:textId="77777777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831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morální a právní normy, vysvětlí odlišnosti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</w:p>
          <w:p w14:paraId="13B8476C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postihu při porušení morálky a práva</w:t>
            </w:r>
          </w:p>
          <w:p w14:paraId="1F98B3B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odůvodní účel sankcí při porušení právní normy</w:t>
            </w:r>
          </w:p>
          <w:p w14:paraId="4032E67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uvede, které státní orgány vydávají právní předpisy, jak a kde je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zveřejňují</w:t>
            </w:r>
          </w:p>
          <w:p w14:paraId="7BBF660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základní a prováděcí právní předpisy, vysvětlí rozdíl mezi nimi</w:t>
            </w:r>
          </w:p>
          <w:p w14:paraId="78B9E05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funkci Ústavy ČR, orientuje se v lidských právech, uvede příklady porušování lidských práv</w:t>
            </w:r>
          </w:p>
          <w:p w14:paraId="0DE1A7C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tři nezávislé složky státní moci</w:t>
            </w:r>
          </w:p>
          <w:p w14:paraId="24EF571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fyzickou a právnickou osobu</w:t>
            </w:r>
          </w:p>
          <w:p w14:paraId="0CECCB4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podmínky vzniku a zániku důležitých právních vztahů, práva a povinnosti účastníků těchto vztahů</w:t>
            </w:r>
          </w:p>
          <w:p w14:paraId="733E0B1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jednotlivá právní odvětví</w:t>
            </w:r>
          </w:p>
          <w:p w14:paraId="2E3BB3E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rozeznává občanské a trestní soudní řízení</w:t>
            </w:r>
          </w:p>
          <w:p w14:paraId="4371F3F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trestný čin a přestupek, vymezí podmínky trestní odpovědnosti, uvádí příklady sankcí</w:t>
            </w:r>
          </w:p>
          <w:p w14:paraId="05A85FE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zaujímá odmítavé postoje k rizikovým formám chování, ve svém jednání respektuje platné právní normy</w:t>
            </w:r>
          </w:p>
          <w:p w14:paraId="27733A3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o právech každého jedince v oblasti sexuality</w:t>
            </w:r>
          </w:p>
          <w:p w14:paraId="0A8C428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 důsledky porušování paragrafů trestního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zákona souvisejících s výrobou a držením návykových látek a s činností pod jejich vlivem, sexuálně motivovanou kriminalitou, skrytými formami individuálního násilí a vyvozuje z nich osobní odpovědnost</w:t>
            </w:r>
          </w:p>
          <w:p w14:paraId="41E09E3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rozlišuje náplň činnosti základních orgánů právní </w:t>
            </w:r>
          </w:p>
          <w:p w14:paraId="61218847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ochrany</w:t>
            </w:r>
          </w:p>
          <w:p w14:paraId="5E75FAC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příklady právních institucí, vyhledá možná řešení, na koho se může občan obracet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 konkrétními právními problémy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</w:p>
          <w:p w14:paraId="6F21E50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občanském, rodinném a obchodním právu, objasní možné důsledky neznalosti smluv</w:t>
            </w:r>
          </w:p>
          <w:p w14:paraId="025D183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připraví ve skupině prezentaci fiktivní obchodní společnosti</w:t>
            </w:r>
          </w:p>
          <w:p w14:paraId="4877A105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06913E3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A2CB87E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0AE8920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2CF51D0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682737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postup, jak uzavřít pracovní smlouvu a podat výpověď</w:t>
            </w:r>
          </w:p>
          <w:p w14:paraId="6593E94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obhajuje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svá pracovní práva, respektuje své pracovní povinnosti</w:t>
            </w:r>
          </w:p>
          <w:p w14:paraId="7669353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volí bezpečné pracovní postupy šetrné k životnímu prostředí, používá adekvátní pracovní pomůcky</w:t>
            </w:r>
          </w:p>
          <w:p w14:paraId="3D2B527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chová se poučeně a adekvátně v případě pracovního úrazu</w:t>
            </w:r>
          </w:p>
          <w:p w14:paraId="4206ED1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funkci odborů, zdůvodní jejich význam</w:t>
            </w:r>
          </w:p>
          <w:p w14:paraId="1EC2EACB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3A40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Občan a právo</w:t>
            </w:r>
          </w:p>
          <w:p w14:paraId="07E56E3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morálka a právo, charakteristika morální a právní normy</w:t>
            </w:r>
          </w:p>
          <w:p w14:paraId="07C0DF1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úloha státu při vytváření a vymáhání právních norem</w:t>
            </w:r>
          </w:p>
          <w:p w14:paraId="0D3C0D7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právní síla, právní řád, descendenční teorie</w:t>
            </w:r>
          </w:p>
          <w:p w14:paraId="53DC5A7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Ústava jako nejvyšší zákon státu, Listina základních práv a svobod </w:t>
            </w:r>
          </w:p>
          <w:p w14:paraId="4787DD8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státní moc výkonná, zákonodárná, soudní</w:t>
            </w:r>
          </w:p>
          <w:p w14:paraId="424A4A6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právní subjektivita, způsobilost k právním úkonům, právní vztahy, práva a povinnosti účastníků právních vztahů</w:t>
            </w:r>
          </w:p>
          <w:p w14:paraId="37151A6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fyzická a právnická osoba</w:t>
            </w:r>
          </w:p>
          <w:p w14:paraId="3FA291B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právo veřejné a soukromé, právní odvětví </w:t>
            </w:r>
          </w:p>
          <w:p w14:paraId="5ABE2C4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průběh občanského soudního zřízení, orgány činné v trestním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řízení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14:paraId="4CB6264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trestní právo, druhy kriminality, trestné činy, druhy trestů (alternativní tresty)</w:t>
            </w:r>
          </w:p>
          <w:p w14:paraId="02E6E39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sexuálně motivovaná kriminalita, formy individuálního násilí</w:t>
            </w:r>
          </w:p>
          <w:p w14:paraId="6EB4AB28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416FEF1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13F3334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09C0897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D025342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D40F2F9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FB63F2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státní zastupitelství, soudy, právnické profese</w:t>
            </w:r>
          </w:p>
          <w:p w14:paraId="3DA1AF6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právní poradenství, občanskoprávní poradny</w:t>
            </w:r>
          </w:p>
          <w:p w14:paraId="7ED211F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občanský zákoník (vlastnictví, dědění, smlouvy), zákon o rodině (manželství, náhradní rodinná péče), obchodní zákoník (podnikání, obchodní společnosti)</w:t>
            </w:r>
          </w:p>
          <w:p w14:paraId="5C077ED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Ústava jako nejvyšší zákon státu, Listina základních práv a svobod </w:t>
            </w:r>
          </w:p>
          <w:p w14:paraId="2699660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státní moc výkonná, zákonodárná, soudní</w:t>
            </w:r>
          </w:p>
          <w:p w14:paraId="65ECF529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4E860A13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Pracovněprávní vztahy</w:t>
            </w:r>
          </w:p>
          <w:p w14:paraId="073D4F2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pracovní právo, právní podmínky vzniku, změny a zániku pracovního poměru (zkušební doba, výpověď, odstupné) </w:t>
            </w:r>
          </w:p>
          <w:p w14:paraId="5611386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smlouva, práva a povinnosti účastníků pracovněprávních vztahů (pracovní doba, pracovní neschopnost, mzda)</w:t>
            </w:r>
          </w:p>
          <w:p w14:paraId="6DAD564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zásady bezpečnosti práce, ekologická hlediska práce, pracovní úraz a odškodnění</w:t>
            </w:r>
          </w:p>
          <w:p w14:paraId="2DD2D41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odbory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D738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OSV</w:t>
            </w:r>
          </w:p>
          <w:p w14:paraId="3C9036CB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0392CD1C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Ochrana člověka za mimořádných okolností</w:t>
            </w:r>
          </w:p>
          <w:p w14:paraId="31D369F7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(První pomoc)</w:t>
            </w:r>
          </w:p>
          <w:p w14:paraId="1694E474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90CE0B3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E151376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99866F0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MVP 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právo a počítače, ochrana dat</w:t>
            </w:r>
          </w:p>
          <w:p w14:paraId="66B1F38E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3D97DDB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59BE0A48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6A9D502F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(rozhovory s žáky, navozování témat z praxe)</w:t>
            </w:r>
          </w:p>
          <w:p w14:paraId="301A07B9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1A70637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MVP BI, TV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průběžně (výchova ke zdraví)</w:t>
            </w:r>
          </w:p>
          <w:p w14:paraId="2FA66D28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MPV 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psychologická a sociální rizika práce s počítačem</w:t>
            </w:r>
          </w:p>
          <w:p w14:paraId="1EB67711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5902915B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528F2327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584479DD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5604064D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73728AD7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0C455644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VÝCHOVA KE ZDRAVÍ</w:t>
            </w:r>
          </w:p>
          <w:p w14:paraId="5B0B216E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(okruhy Změny v životě člověka a jejich reflexe, Rizika ohrožující zdraví a jejich prevence –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integrováno)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</w:p>
          <w:p w14:paraId="550E51AD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21603616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0307B47A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59A34E90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6909C487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36C55432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4B3BE43F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53B015CF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254186A2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5DD6C5EC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1373DD1B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SVĚT PRÁCE</w:t>
            </w:r>
          </w:p>
          <w:p w14:paraId="5EF61DA3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(okruh Pracovněprávní vztahy – integrováno)</w:t>
            </w:r>
          </w:p>
          <w:p w14:paraId="22DBE556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68F9D607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5394B6D0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0B363576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39ADB8EC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Ochrana člověka za mimořádných okolností</w:t>
            </w:r>
          </w:p>
          <w:p w14:paraId="589C1365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MVP BI, FY, CH – bezpečnost práce</w:t>
            </w:r>
          </w:p>
        </w:tc>
      </w:tr>
    </w:tbl>
    <w:p w14:paraId="159066B8" w14:textId="77777777" w:rsidR="004F2747" w:rsidRDefault="000E5111">
      <w:pPr>
        <w:rPr>
          <w:sz w:val="4"/>
          <w:szCs w:val="4"/>
        </w:rPr>
      </w:pPr>
      <w:r>
        <w:lastRenderedPageBreak/>
        <w:br w:type="page"/>
      </w:r>
    </w:p>
    <w:tbl>
      <w:tblPr>
        <w:tblStyle w:val="a0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58"/>
        <w:gridCol w:w="131"/>
        <w:gridCol w:w="4927"/>
        <w:gridCol w:w="131"/>
        <w:gridCol w:w="4506"/>
        <w:gridCol w:w="131"/>
      </w:tblGrid>
      <w:tr w:rsidR="004F2747" w14:paraId="17EC1288" w14:textId="77777777">
        <w:tc>
          <w:tcPr>
            <w:tcW w:w="1488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FC15BD0" w14:textId="77777777" w:rsidR="004F2747" w:rsidRDefault="000E511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Společenské vědy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4F2747" w14:paraId="66F15F90" w14:textId="77777777" w:rsidTr="00517960">
        <w:tc>
          <w:tcPr>
            <w:tcW w:w="5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FA852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9457A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B448C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4F2747" w14:paraId="698D3EF2" w14:textId="77777777" w:rsidTr="00517960">
        <w:tc>
          <w:tcPr>
            <w:tcW w:w="5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F3B3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AF0F27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 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složitější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příklady mezinárodní spolupráce, vysvětlí, proč a jak se státy zapojují do mezinárodní spolupráce</w:t>
            </w:r>
          </w:p>
          <w:p w14:paraId="0891BFC8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význam mezinárodní politiky a diplomacie, popíše základní nástroje mezinárodní politiky</w:t>
            </w:r>
          </w:p>
          <w:p w14:paraId="5A77105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důvody, význam, výhody i možné nevýhody mezinárodní spolupráce</w:t>
            </w:r>
          </w:p>
          <w:p w14:paraId="24BA5AF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orientuje se ve významných mezinárodních organizacích, charakterizuje jejich účel a náplň činnosti </w:t>
            </w:r>
          </w:p>
          <w:p w14:paraId="1C4026D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význam zapojení ČR do těchto organizací</w:t>
            </w:r>
          </w:p>
          <w:p w14:paraId="641E1A8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důvody evropské integrace, její cíle, posoudí význam EU pro vývoj Evropy</w:t>
            </w:r>
          </w:p>
          <w:p w14:paraId="71EBCD5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funkce orgánů EU a uvede příklady jejich činnosti, porovná je s orgány státní moci ČR</w:t>
            </w:r>
          </w:p>
          <w:p w14:paraId="7E321DF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vliv členství ČR v EU na každodenní život občanů, na jejich práva</w:t>
            </w:r>
          </w:p>
          <w:p w14:paraId="63B5252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výhody a nevýhody zapojení ČR do EU</w:t>
            </w:r>
          </w:p>
          <w:p w14:paraId="376077C8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pojem globalizace, posoudí její příčiny a důsledky</w:t>
            </w:r>
          </w:p>
          <w:p w14:paraId="0AE0093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příklady současných globálních problémů, domýšlí možné zmírňování jejich negativních důsledků</w:t>
            </w:r>
          </w:p>
          <w:p w14:paraId="4FCEBA2E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54D2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Mezinárodní vztahy, globální svět</w:t>
            </w:r>
          </w:p>
          <w:p w14:paraId="6EC7DB8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mezinárodní spolupráce</w:t>
            </w:r>
          </w:p>
          <w:p w14:paraId="043D785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mezinárodní smlouvy a deklarace</w:t>
            </w:r>
          </w:p>
          <w:p w14:paraId="453ED21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další prostředky mezinárodní politiky </w:t>
            </w:r>
          </w:p>
          <w:p w14:paraId="160D8097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F0ACCFE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C66DF39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18E7B55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21E157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OSN (vznik, cíle, orgány, členství ČR)</w:t>
            </w:r>
          </w:p>
          <w:p w14:paraId="772A48C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NATO (vznik, cíle, orgány, členství ČR)</w:t>
            </w:r>
          </w:p>
          <w:p w14:paraId="2C37C0C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Rada Evropy</w:t>
            </w:r>
          </w:p>
          <w:p w14:paraId="71EA95A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další významné mezinárodní organizace</w:t>
            </w:r>
          </w:p>
          <w:p w14:paraId="4F7D582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evropská integrace – podstata, cíle, význam EU </w:t>
            </w:r>
          </w:p>
          <w:p w14:paraId="16ABBA7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orgány EU, jejich struktura</w:t>
            </w:r>
          </w:p>
          <w:p w14:paraId="551E43F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práva občanů v EU, uplatnění práv</w:t>
            </w:r>
          </w:p>
          <w:p w14:paraId="0521826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členství ČR v Evropské unii</w:t>
            </w:r>
          </w:p>
          <w:p w14:paraId="71940A3F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759FD82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25F505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proces globalizace – příčiny, projevy, důsledky</w:t>
            </w:r>
          </w:p>
          <w:p w14:paraId="0D9A444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současné globální problémy</w:t>
            </w:r>
          </w:p>
          <w:p w14:paraId="723AC28A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3462B68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179D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7322ABE9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Globalizační a rozvojové procesy</w:t>
            </w:r>
          </w:p>
          <w:p w14:paraId="142A0D99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14:paraId="2C58551D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Humanitární pomoc a mezinárodní rozvojová spolupráce</w:t>
            </w:r>
          </w:p>
          <w:p w14:paraId="53C60BA8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(diskuse, obhajoba vlastního názoru, četba periodik, internet)</w:t>
            </w:r>
          </w:p>
          <w:p w14:paraId="6FBA08DD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4EF30883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MKV</w:t>
            </w:r>
          </w:p>
          <w:p w14:paraId="5C9A57BD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  <w:p w14:paraId="2824D8C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interkulturality</w:t>
            </w:r>
            <w:proofErr w:type="spellEnd"/>
          </w:p>
          <w:p w14:paraId="289E4D4D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(diskuse, obhajoba vlastního názoru, četba periodik, internet)</w:t>
            </w:r>
          </w:p>
          <w:p w14:paraId="5C083D1E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431D7FF0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 Evropě</w:t>
            </w:r>
          </w:p>
          <w:p w14:paraId="5DC2046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MVP DE, 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průběžně</w:t>
            </w:r>
          </w:p>
          <w:p w14:paraId="773105E4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2EBBE76D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79AA1424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MEV</w:t>
            </w:r>
          </w:p>
          <w:p w14:paraId="0CD3973A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14:paraId="2C5D4026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(rozbory mediálních produktů, diskuse, obhajoba vlastních stanovisek)</w:t>
            </w:r>
          </w:p>
          <w:p w14:paraId="1072AE80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MPV 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politická geografie</w:t>
            </w:r>
          </w:p>
          <w:p w14:paraId="1A9D1CE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86B5AF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F2747" w14:paraId="50E109DA" w14:textId="77777777" w:rsidTr="00517960">
        <w:trPr>
          <w:cantSplit/>
        </w:trPr>
        <w:tc>
          <w:tcPr>
            <w:tcW w:w="5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B0DD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FE28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svět práce, Ekonomie</w:t>
            </w: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4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4F2747" w14:paraId="7188ADA7" w14:textId="77777777" w:rsidTr="00517960">
        <w:trPr>
          <w:cantSplit/>
        </w:trPr>
        <w:tc>
          <w:tcPr>
            <w:tcW w:w="5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DFD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 své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zdravotní, osobnostní a kvalifikační předpoklady pro volbu povolání, vyhledá různé druhy vhodných povolání pro svou osobu</w:t>
            </w:r>
          </w:p>
          <w:p w14:paraId="1AEF074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profesní a vzdělávací nabídku v českém i evropském prostředí</w:t>
            </w:r>
          </w:p>
          <w:p w14:paraId="5EF8311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prezentuje vlastní osobu a práci, vhodně vystupuje při přijímacím pohovoru nebo konkurzu</w:t>
            </w:r>
          </w:p>
          <w:p w14:paraId="728160C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význam práce pro psychické zdraví člověka</w:t>
            </w:r>
          </w:p>
          <w:p w14:paraId="686AAF6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si vyvážený rozvrh dne s ohledem na své osobní vztahy</w:t>
            </w: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A942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Trh práce a profesní volba</w:t>
            </w:r>
          </w:p>
          <w:p w14:paraId="15E23FD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profesní volba – práce jako seberealizace, sebehodnocení, příprava na volbu profese</w:t>
            </w:r>
          </w:p>
          <w:p w14:paraId="23B6EB8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mezinárodní trh práce – pracovní trh v EU, profesní mobilita, rekvalifikace</w:t>
            </w:r>
          </w:p>
          <w:p w14:paraId="3B7743A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osobní management – plánování osobní práce,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time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management, zaměstnání a mezilidské vztahy, zaměstnání a rodina, workoholismus</w:t>
            </w:r>
          </w:p>
          <w:p w14:paraId="696B7027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6620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SVĚT PRÁCE</w:t>
            </w:r>
          </w:p>
          <w:p w14:paraId="5EECD149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(okruh Trh práce a profesní volba – integrováno)</w:t>
            </w:r>
          </w:p>
          <w:p w14:paraId="3E25BA6E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486DF0CB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3CBB65A0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7C3688B5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532782EF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DD6FC58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2B9B7690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 Evropě</w:t>
            </w:r>
          </w:p>
          <w:p w14:paraId="06204DCE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05582FF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MVP 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životopis, žádost</w:t>
            </w:r>
          </w:p>
          <w:p w14:paraId="0B8F3C18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MVP 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Češi v evropských procesech</w:t>
            </w:r>
          </w:p>
          <w:p w14:paraId="110114D3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4F2747" w14:paraId="733E5FAD" w14:textId="77777777" w:rsidTr="00517960">
        <w:tc>
          <w:tcPr>
            <w:tcW w:w="5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D90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ekonomické pojmy, vyloží principy tržního mechanismu na základě konkrétní, reálné a aktuální situace ve společnosti</w:t>
            </w:r>
          </w:p>
          <w:p w14:paraId="3AE5AB7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tvorbu ceny, objasní důvody kolísání cen zboží nebo pracovní síly na trhu podle vývoje nabídky a poptávky</w:t>
            </w:r>
          </w:p>
          <w:p w14:paraId="17EF51E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jednotlivé formy podnikání, jejich praktické využití, srovná výhody a rizika podnikání se zaměstnáním</w:t>
            </w:r>
          </w:p>
          <w:p w14:paraId="5326508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postup při zakládání vlastního podnikání</w:t>
            </w:r>
          </w:p>
          <w:p w14:paraId="7FEB3E2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skrytý obsah reklamy, kriticky posuzuje podíl marketingu na úspěch výrobku na trhu</w:t>
            </w:r>
          </w:p>
          <w:p w14:paraId="7EBD31F7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C70B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Tržní ekonomika</w:t>
            </w:r>
          </w:p>
          <w:p w14:paraId="260AC3A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ekonomické pojmy – trh, nabídka, poptávka, cena, konkurence, typy ekonomik, tržní mechanismus, globální ekonomické otázky</w:t>
            </w:r>
          </w:p>
          <w:p w14:paraId="060051D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ekonomické subjekty, živnost, typy obchodních společností, právní normy upravující podnikání</w:t>
            </w:r>
          </w:p>
          <w:p w14:paraId="5550176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marketing – marketing a public relations, reklama, reklamní agentury</w:t>
            </w:r>
          </w:p>
          <w:p w14:paraId="7C9E4E50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02F3DF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CE2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SVĚT PRÁCE</w:t>
            </w:r>
          </w:p>
          <w:p w14:paraId="6917882F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(okruh Tržní ekonomika – integrováno)</w:t>
            </w:r>
          </w:p>
          <w:p w14:paraId="46D06C3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4D5089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3BB898E6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 Evropě</w:t>
            </w:r>
          </w:p>
          <w:p w14:paraId="33CE80EE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(četba periodik, diskuse, obhajoba vlastního názoru)</w:t>
            </w:r>
          </w:p>
          <w:p w14:paraId="1434E7FB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MEV</w:t>
            </w:r>
          </w:p>
          <w:p w14:paraId="4CB44087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14:paraId="3A1C6BA9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(rozbory mediálních produktů, diskuse, obhajoba vlastních stanovisek)</w:t>
            </w:r>
          </w:p>
          <w:p w14:paraId="6F5B0C75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2F9CB15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3F0B1BC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3DF2941" w14:textId="77777777" w:rsidR="004F2747" w:rsidRDefault="004F2747">
            <w:pPr>
              <w:rPr>
                <w:b/>
              </w:rPr>
            </w:pPr>
          </w:p>
        </w:tc>
      </w:tr>
      <w:tr w:rsidR="004F2747" w14:paraId="03C4CD54" w14:textId="77777777" w:rsidTr="00517960">
        <w:trPr>
          <w:cantSplit/>
        </w:trPr>
        <w:tc>
          <w:tcPr>
            <w:tcW w:w="5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717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objasní základní principy fungování systému příjmů a výdajů státu, uvádí příklady konkrétních státních příjmů a výdajů</w:t>
            </w:r>
          </w:p>
          <w:p w14:paraId="28B3121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základní typy daní, uvede, na které jeho činnosti se zdaňovací povinnost vztahuje</w:t>
            </w:r>
          </w:p>
          <w:p w14:paraId="78C9BBB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zjistí výši sociálního a zdravotního pojištění, životního minima</w:t>
            </w:r>
          </w:p>
          <w:p w14:paraId="6E345B7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vliv základních ekonomických ukazatelů na životní úroveň občanů</w:t>
            </w:r>
          </w:p>
          <w:p w14:paraId="69A6A0C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podstatu inflace a její důsledky</w:t>
            </w:r>
          </w:p>
          <w:p w14:paraId="3873C2F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funkci sociálních dávek, především podpory v nezaměstnanosti</w:t>
            </w:r>
          </w:p>
          <w:p w14:paraId="4C0A9C0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funkci úřadů souvisejících se sociální politikou a zaměstnaností</w:t>
            </w:r>
          </w:p>
          <w:p w14:paraId="4E10716A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C42D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Národní hospodářství a úloha státu v ekonomice</w:t>
            </w:r>
          </w:p>
          <w:p w14:paraId="7501D5E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fiskální politika – státní rozpočet, daňová soustava</w:t>
            </w:r>
          </w:p>
          <w:p w14:paraId="6278CE4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monetární politika ČNB – inflace, kurz měny, HDP</w:t>
            </w:r>
          </w:p>
          <w:p w14:paraId="4F8F145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politika – důchodový systém, systém sociálních dávek, státní politika nezaměstnanosti, úřady práce</w:t>
            </w:r>
          </w:p>
          <w:p w14:paraId="3F0C72E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AFDA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SVĚT PRÁCE</w:t>
            </w:r>
          </w:p>
          <w:p w14:paraId="3E873748" w14:textId="77777777" w:rsidR="004F2747" w:rsidRDefault="000E5111">
            <w:r>
              <w:rPr>
                <w:rFonts w:ascii="Book Antiqua" w:eastAsia="Book Antiqua" w:hAnsi="Book Antiqua" w:cs="Book Antiqua"/>
                <w:sz w:val="20"/>
                <w:szCs w:val="20"/>
              </w:rPr>
              <w:t>(</w:t>
            </w:r>
            <w:r>
              <w:t>okruh Národní hospodářství a úloha státu v ekonomice – integrováno)</w:t>
            </w:r>
          </w:p>
          <w:p w14:paraId="64608D03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670E8D58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34516055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30E95DEB" w14:textId="77777777" w:rsidR="004F2747" w:rsidRDefault="004F2747"/>
        </w:tc>
      </w:tr>
      <w:tr w:rsidR="00517960" w14:paraId="303D2146" w14:textId="77777777" w:rsidTr="00517960">
        <w:trPr>
          <w:gridAfter w:val="1"/>
          <w:wAfter w:w="131" w:type="dxa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9A14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nejběžnější platební nástroje, objasní výhody a nevýhody jednotlivých platebních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nástrojů, smění peníze za použití kurzovního lístku</w:t>
            </w:r>
          </w:p>
          <w:p w14:paraId="5EBBCBC7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uvede principy vývoje ceny akcií a možnosti forem investic do cenných papírů</w:t>
            </w:r>
          </w:p>
          <w:p w14:paraId="65857B51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rozliší pravidelné a nepravidelné příjmy a výdaje </w:t>
            </w:r>
          </w:p>
          <w:p w14:paraId="4CD8AD17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   a na základě toho sestaví rozpočet domácnosti</w:t>
            </w:r>
          </w:p>
          <w:p w14:paraId="2F751CF4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navrhne způsoby, jak co nejvhodněji využít volné finanční prostředky</w:t>
            </w:r>
          </w:p>
          <w:p w14:paraId="3AE48F10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zvolí optimální způsob financování svých osobních potřeb (spoření, úvěr, splátky, leasing)</w:t>
            </w:r>
          </w:p>
          <w:p w14:paraId="6D512B28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vysvětlí, jak uplatňovat práva spotřebitele (při nákupu zboží a služeb), objasní na příkladech </w:t>
            </w:r>
          </w:p>
          <w:p w14:paraId="5DF18F45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funkci ČNB a její vliv na činnost komerčních bank</w:t>
            </w:r>
          </w:p>
          <w:p w14:paraId="17124015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ovládá způsoby bezhotovostního platebního styku, včetně moderních informačních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telekom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technol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1C54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Finance</w:t>
            </w:r>
          </w:p>
          <w:p w14:paraId="21188CEC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peníze – funkce peněz, formy platebního styku, cenné papíry, akcie, burza</w:t>
            </w:r>
          </w:p>
          <w:p w14:paraId="45E2FB5F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hospodaření domácnosti – rozpočet a tok peněz v domácnosti, spotřební výdaje, práva spotřebitele</w:t>
            </w:r>
          </w:p>
          <w:p w14:paraId="2FD249D9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finanční produkty – spořící a investiční produkty, úvěrové produkty, leasing, úrokové sazby, pojištění, RPSN, pojištění</w:t>
            </w:r>
          </w:p>
          <w:p w14:paraId="3167D79C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7C743F9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287B286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AD89D51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317EFB7" w14:textId="77777777" w:rsidR="00517960" w:rsidRDefault="00517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bankovní soustava – ČNB a komerční banky, specializované finanční instituce, moderní formy bankovnictví </w:t>
            </w:r>
          </w:p>
          <w:p w14:paraId="4853F74D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32B2D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3DC44E7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SVĚT PRÁCE</w:t>
            </w:r>
          </w:p>
          <w:p w14:paraId="544C0671" w14:textId="77777777" w:rsidR="00517960" w:rsidRDefault="0051796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(okruh Finance – integrováno)</w:t>
            </w:r>
          </w:p>
          <w:p w14:paraId="03A0038F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CB524A5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3C4BA169" w14:textId="77777777" w:rsidR="00517960" w:rsidRDefault="005179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3C7C2052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14:paraId="00F0C834" w14:textId="77777777" w:rsidR="00517960" w:rsidRDefault="005179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(rozbory mediálních produktů, diskuse, obhajoba vlastních stanovisek</w:t>
            </w:r>
          </w:p>
        </w:tc>
      </w:tr>
      <w:tr w:rsidR="00517960" w14:paraId="364659CC" w14:textId="77777777" w:rsidTr="00517960">
        <w:trPr>
          <w:gridAfter w:val="1"/>
          <w:wAfter w:w="131" w:type="dxa"/>
        </w:trPr>
        <w:tc>
          <w:tcPr>
            <w:tcW w:w="1475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698FD9E" w14:textId="77777777" w:rsidR="00517960" w:rsidRDefault="00517960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Společenské vědy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517960" w14:paraId="2B778B1A" w14:textId="77777777" w:rsidTr="00517960">
        <w:trPr>
          <w:gridAfter w:val="1"/>
          <w:wAfter w:w="131" w:type="dxa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1D38D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DB000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B96F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517960" w14:paraId="6FC815B0" w14:textId="77777777" w:rsidTr="00517960">
        <w:trPr>
          <w:gridAfter w:val="1"/>
          <w:wAfter w:w="131" w:type="dxa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8866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předmět psychologie, popíše význam a metody psychologie</w:t>
            </w:r>
          </w:p>
          <w:p w14:paraId="241B5A6B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rozdíl mezi psychologickými směry a disciplínami, uvede příklady</w:t>
            </w:r>
          </w:p>
          <w:p w14:paraId="4868788A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objasní, proč a jak se lidé odlišují ve svých projevech chování, uvede příklady faktorů, které ovlivňují prožívání, chování a činnost člověka</w:t>
            </w:r>
          </w:p>
          <w:p w14:paraId="6AE517EA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a stručně charakterizuje jednotlivé vývojové fáze života, porovnává osobnost v jednotlivých fázích života</w:t>
            </w:r>
          </w:p>
          <w:p w14:paraId="71D362FE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vymezí, jaké životní úkoly každá etapa před člověka staví, diskutuje o těchto úkolech</w:t>
            </w:r>
          </w:p>
          <w:p w14:paraId="55899532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vysvětlí, jak člověk vnímá, prožívá a poznává skutečnost, sebe a druhé, co ovlivňuje vnímání a poznávání člověka</w:t>
            </w:r>
          </w:p>
          <w:p w14:paraId="1A2D80CC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vysvětlí, jak vznikají představy, jaké jsou rozdíly mezi jednotlivými druhy představ</w:t>
            </w:r>
          </w:p>
          <w:p w14:paraId="5EB2DF95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objasní, co tvoří strukturu osobnosti a jak se její jednotlivé složky doplňují a prolínají</w:t>
            </w:r>
          </w:p>
          <w:p w14:paraId="0F38504B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různé typologie temperamentu, zhodnotí své vlastní dynamické vlastnosti osobnosti</w:t>
            </w:r>
          </w:p>
          <w:p w14:paraId="7E6CF5B4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pojem inteligence, vysvětlí rozdíly mezi jednotlivými druhy inteligence, porovná různá pojetí inteligence</w:t>
            </w:r>
          </w:p>
          <w:p w14:paraId="351AFDE4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ovládá „umění učit se“, porovnává různé metody učení a jejich účinnost, volí vhodné metody pro vlastní studium</w:t>
            </w:r>
          </w:p>
          <w:p w14:paraId="678AE546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zásady duševní hygieny, orientuje se ve své osobnosti, potřebách, emocích</w:t>
            </w:r>
          </w:p>
          <w:p w14:paraId="568A9947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zařazuje do denního režimu osvojené způsoby relaxace, konfrontuje je s ostatními spolužáky</w:t>
            </w:r>
          </w:p>
          <w:p w14:paraId="1E271362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projevuje odolnost vůči výzvám k sebepoškozujícímu chování a rizikovému životnímu stylu</w:t>
            </w:r>
          </w:p>
          <w:p w14:paraId="5C1F613B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získané poznatky při sebepoznávání a poznávání druhých lidí</w:t>
            </w:r>
          </w:p>
          <w:p w14:paraId="3AE1EAFA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konkrétních příkladech popíše vhodné způsoby vyrovnávání se s náročnými životními situacemi, uplatňuje tyto způsoby v osobním životě</w:t>
            </w:r>
          </w:p>
          <w:p w14:paraId="08004ACC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uvádí příklady institucí, na které se může obrátit v případě psychických problémů</w:t>
            </w:r>
          </w:p>
          <w:p w14:paraId="0E421CA6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poznatků psychologie v každodenním životě</w:t>
            </w: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CA0C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76" w:lineRule="auto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Člověk jako jedinec, Psychologie</w:t>
            </w:r>
          </w:p>
          <w:p w14:paraId="71C0FB9C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psychologie jako věda, její předmět a metody</w:t>
            </w:r>
          </w:p>
          <w:p w14:paraId="138173EE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psychologické disciplíny a směry</w:t>
            </w:r>
          </w:p>
          <w:p w14:paraId="6849266F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podstata lidské psychiky – psychické jevy, procesy, stavy a vlastnosti</w:t>
            </w:r>
          </w:p>
          <w:p w14:paraId="59545A46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prožívání a chování</w:t>
            </w:r>
          </w:p>
          <w:p w14:paraId="14180321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kapitoly z vývojové psychologie, tělesné, duševní a společenské změny v jednotlivých obdobích lidského života</w:t>
            </w:r>
          </w:p>
          <w:p w14:paraId="783CB857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hledání osobní identity, orientace na budoucnost</w:t>
            </w:r>
          </w:p>
          <w:p w14:paraId="4C78DA04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350A165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74C86A4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psychické jevy</w:t>
            </w:r>
          </w:p>
          <w:p w14:paraId="2DD63173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D33C386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5E0AEBE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79C784D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psychologie osobnosti, aktivačně motivační vlastnosti osobnosti</w:t>
            </w:r>
          </w:p>
          <w:p w14:paraId="78C01489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dynamické a výkonové vlastnosti osobnosti</w:t>
            </w:r>
          </w:p>
          <w:p w14:paraId="7BE0C18E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inteligence, paměť, vůle, emoce</w:t>
            </w:r>
          </w:p>
          <w:p w14:paraId="786E531A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B7709A7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psychologie učení, zásady efektivního učení</w:t>
            </w:r>
          </w:p>
          <w:p w14:paraId="60BA1339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význam a nutnost celoživotního sebevzdělávání a sebevýchovy</w:t>
            </w:r>
          </w:p>
          <w:p w14:paraId="5D805D74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základy psychohygieny</w:t>
            </w:r>
          </w:p>
          <w:p w14:paraId="208E0CA0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náročné životní situace, způsoby sebereflexe a kontroly emocí, stres, frustrace</w:t>
            </w:r>
          </w:p>
          <w:p w14:paraId="048715AB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psychologické poradenství</w:t>
            </w:r>
          </w:p>
          <w:p w14:paraId="4D56F5CC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styl, životní a pracovní podmínky podílející se na zdraví v rodině, škole, obci, výživa a pitný režim</w:t>
            </w:r>
          </w:p>
          <w:p w14:paraId="1C206130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2C41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OSV</w:t>
            </w:r>
          </w:p>
          <w:p w14:paraId="42D78DD5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62690483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71DEF126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10D63DA9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060843CE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061DED49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4524CCE1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BI</w:t>
            </w:r>
            <w:r>
              <w:rPr>
                <w:sz w:val="20"/>
                <w:szCs w:val="20"/>
              </w:rPr>
              <w:t xml:space="preserve"> – zdraví člověka</w:t>
            </w:r>
          </w:p>
          <w:p w14:paraId="2FD4B8E5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HV</w:t>
            </w:r>
            <w:r>
              <w:rPr>
                <w:sz w:val="20"/>
                <w:szCs w:val="20"/>
              </w:rPr>
              <w:t xml:space="preserve"> – muzikoterapie</w:t>
            </w:r>
          </w:p>
          <w:p w14:paraId="0EC5E4EA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VV</w:t>
            </w:r>
            <w:r>
              <w:rPr>
                <w:sz w:val="20"/>
                <w:szCs w:val="20"/>
              </w:rPr>
              <w:t xml:space="preserve"> – sebevyjádření</w:t>
            </w:r>
          </w:p>
          <w:p w14:paraId="58EB8F91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TV</w:t>
            </w:r>
            <w:r>
              <w:rPr>
                <w:sz w:val="20"/>
                <w:szCs w:val="20"/>
              </w:rPr>
              <w:t xml:space="preserve"> – průběžně</w:t>
            </w:r>
          </w:p>
          <w:p w14:paraId="5FEF8E1B" w14:textId="77777777" w:rsidR="00517960" w:rsidRDefault="00517960">
            <w:pPr>
              <w:rPr>
                <w:sz w:val="20"/>
                <w:szCs w:val="20"/>
              </w:rPr>
            </w:pPr>
          </w:p>
          <w:p w14:paraId="042B9940" w14:textId="77777777" w:rsidR="00517960" w:rsidRDefault="00517960">
            <w:pPr>
              <w:rPr>
                <w:sz w:val="20"/>
                <w:szCs w:val="20"/>
              </w:rPr>
            </w:pPr>
          </w:p>
          <w:p w14:paraId="17A2CDE5" w14:textId="77777777" w:rsidR="00517960" w:rsidRDefault="00517960">
            <w:pPr>
              <w:rPr>
                <w:sz w:val="20"/>
                <w:szCs w:val="20"/>
              </w:rPr>
            </w:pPr>
          </w:p>
          <w:p w14:paraId="5BC19305" w14:textId="77777777" w:rsidR="00517960" w:rsidRDefault="00517960">
            <w:pPr>
              <w:rPr>
                <w:sz w:val="20"/>
                <w:szCs w:val="20"/>
              </w:rPr>
            </w:pPr>
          </w:p>
          <w:p w14:paraId="2C3215F0" w14:textId="77777777" w:rsidR="00517960" w:rsidRDefault="00517960">
            <w:pPr>
              <w:rPr>
                <w:sz w:val="20"/>
                <w:szCs w:val="20"/>
              </w:rPr>
            </w:pPr>
          </w:p>
          <w:p w14:paraId="188059FA" w14:textId="77777777" w:rsidR="00517960" w:rsidRDefault="00517960">
            <w:pPr>
              <w:rPr>
                <w:sz w:val="20"/>
                <w:szCs w:val="20"/>
              </w:rPr>
            </w:pPr>
          </w:p>
          <w:p w14:paraId="0F0891BB" w14:textId="77777777" w:rsidR="00517960" w:rsidRDefault="00517960">
            <w:pPr>
              <w:rPr>
                <w:sz w:val="20"/>
                <w:szCs w:val="20"/>
              </w:rPr>
            </w:pPr>
          </w:p>
          <w:p w14:paraId="56CB7877" w14:textId="77777777" w:rsidR="00517960" w:rsidRDefault="00517960">
            <w:pPr>
              <w:rPr>
                <w:sz w:val="20"/>
                <w:szCs w:val="20"/>
              </w:rPr>
            </w:pPr>
          </w:p>
          <w:p w14:paraId="56D95CA6" w14:textId="77777777" w:rsidR="00517960" w:rsidRDefault="00517960">
            <w:pPr>
              <w:rPr>
                <w:sz w:val="20"/>
                <w:szCs w:val="20"/>
              </w:rPr>
            </w:pPr>
          </w:p>
          <w:p w14:paraId="6BC429F6" w14:textId="77777777" w:rsidR="00517960" w:rsidRDefault="00517960">
            <w:pPr>
              <w:rPr>
                <w:sz w:val="20"/>
                <w:szCs w:val="20"/>
              </w:rPr>
            </w:pPr>
          </w:p>
          <w:p w14:paraId="5F8AC484" w14:textId="77777777" w:rsidR="00517960" w:rsidRDefault="00517960">
            <w:pPr>
              <w:rPr>
                <w:sz w:val="20"/>
                <w:szCs w:val="20"/>
              </w:rPr>
            </w:pPr>
          </w:p>
          <w:p w14:paraId="69A1E96C" w14:textId="77777777" w:rsidR="00517960" w:rsidRDefault="00517960">
            <w:pPr>
              <w:rPr>
                <w:sz w:val="20"/>
                <w:szCs w:val="20"/>
              </w:rPr>
            </w:pPr>
          </w:p>
          <w:p w14:paraId="0384BC8A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VÝCHOVA KE ZDRAVÍ</w:t>
            </w:r>
          </w:p>
          <w:p w14:paraId="1641A79E" w14:textId="77777777" w:rsidR="00517960" w:rsidRDefault="00517960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(okruhy Zdravý způsob života a péče o zdraví, Změny v životě člověka a jejich reflexe, Rizika ohrožující zdraví a jejich prevence – integrováno)</w:t>
            </w:r>
          </w:p>
        </w:tc>
      </w:tr>
      <w:tr w:rsidR="00517960" w14:paraId="7F9C4C36" w14:textId="77777777" w:rsidTr="00517960">
        <w:trPr>
          <w:gridAfter w:val="1"/>
          <w:wAfter w:w="131" w:type="dxa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6F7F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společenskou podstatu člověka a význam začlenění člověka do sociálních vazeb</w:t>
            </w:r>
          </w:p>
          <w:p w14:paraId="480C6168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zvládá společensky vhodné způsoby komunikace, citlivě řeší problémy založené na mezilidských vztazích</w:t>
            </w:r>
          </w:p>
          <w:p w14:paraId="1E01BFCE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respektuje kulturní odlišnosti a rozdíly v projevu příslušníků různých sociálních skupin, zdůvodní některé tyto odlišnosti</w:t>
            </w:r>
          </w:p>
          <w:p w14:paraId="44280054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kulturní odlišnosti různých sociálních skupin</w:t>
            </w:r>
          </w:p>
          <w:p w14:paraId="4DA15CB9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na konkrétních příkladech popíše možné důsledky sociálních předsudků</w:t>
            </w:r>
          </w:p>
          <w:p w14:paraId="426F069D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význam sociální kontroly ve skupině</w:t>
            </w:r>
          </w:p>
          <w:p w14:paraId="385D93F8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pojmenuje a objasní některé sociální problémy současnosti, uvede jejich příčiny</w:t>
            </w:r>
          </w:p>
          <w:p w14:paraId="79027040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příklady a možné důsledky sociálně-patologického chování</w:t>
            </w:r>
          </w:p>
          <w:p w14:paraId="6D993B50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zaujímá odmítavé postoje k různým formám sociálně-patologického chování, prosazuje vlastní názor, argumentuje</w:t>
            </w:r>
          </w:p>
          <w:p w14:paraId="2A8553D7" w14:textId="77777777" w:rsidR="00517960" w:rsidRDefault="005179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color w:val="000000"/>
              </w:rPr>
            </w:pPr>
          </w:p>
          <w:p w14:paraId="57EE289C" w14:textId="77777777" w:rsidR="00517960" w:rsidRDefault="0051796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color w:val="000000"/>
              </w:rPr>
            </w:pP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C9C7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76" w:lineRule="auto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Člověk ve společnosti, Sociologie</w:t>
            </w:r>
          </w:p>
          <w:p w14:paraId="0E81C0B8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předmět sociologie, sociální struktura, sociální vztahy a jejich význam</w:t>
            </w:r>
          </w:p>
          <w:p w14:paraId="22CB1C20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proces socializace </w:t>
            </w:r>
          </w:p>
          <w:p w14:paraId="6502C3D3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mezilidská komunikace, formální a neformální vztahy v komunikaci</w:t>
            </w:r>
          </w:p>
          <w:p w14:paraId="361F6B71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sociální útvary, sociální skupiny a jejich formy, sociální instituce </w:t>
            </w:r>
          </w:p>
          <w:p w14:paraId="6E699634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vztahy v rodině, mezigenerační soužití, vzájemný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respekt, sebepoznání a sebeúcta</w:t>
            </w:r>
          </w:p>
          <w:p w14:paraId="63B44605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vrstevnické vztahy, význam začlenění jedince do sociálních vazeb</w:t>
            </w:r>
          </w:p>
          <w:p w14:paraId="15EF14D8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role, sociální pozice, sociální mobilita</w:t>
            </w:r>
          </w:p>
          <w:p w14:paraId="0FFF72F2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rozvoj sociálních dovedností pro život s druhými lidmi, stereotyp, předsudky</w:t>
            </w:r>
          </w:p>
          <w:p w14:paraId="55E96489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fenomény a procesy (rodina, práce, masmédia, životní prostředí)</w:t>
            </w:r>
          </w:p>
          <w:p w14:paraId="75C2C591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normy chování, sociální kontrola</w:t>
            </w:r>
          </w:p>
          <w:p w14:paraId="4C2237CC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sociálně-patologické chování, sociální deviace</w:t>
            </w:r>
          </w:p>
          <w:p w14:paraId="57C36B25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problémy současné společnosti (nezaměstnanost, kriminalita, extremismus)</w:t>
            </w: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42B4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PT MKV</w:t>
            </w:r>
          </w:p>
          <w:p w14:paraId="2EF5F28C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problémy sociokulturních rozdílů</w:t>
            </w:r>
          </w:p>
          <w:p w14:paraId="2C66A1C7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b/>
                <w:sz w:val="20"/>
                <w:szCs w:val="20"/>
              </w:rPr>
              <w:t>interkulturality</w:t>
            </w:r>
            <w:proofErr w:type="spellEnd"/>
          </w:p>
          <w:p w14:paraId="78591C9E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Vztah k </w:t>
            </w:r>
            <w:proofErr w:type="spellStart"/>
            <w:r>
              <w:rPr>
                <w:b/>
                <w:sz w:val="20"/>
                <w:szCs w:val="20"/>
              </w:rPr>
              <w:t>multilingvní</w:t>
            </w:r>
            <w:proofErr w:type="spellEnd"/>
            <w:r>
              <w:rPr>
                <w:b/>
                <w:sz w:val="20"/>
                <w:szCs w:val="20"/>
              </w:rPr>
              <w:t xml:space="preserve"> situaci a ke spolupráci mezi lidmi z různého kulturního prostředí</w:t>
            </w:r>
          </w:p>
          <w:p w14:paraId="0DABC4A0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(diskuse, obhajoba vlastního názoru, četba periodik, masmédia)</w:t>
            </w:r>
          </w:p>
          <w:p w14:paraId="11A2DEE8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MEV</w:t>
            </w:r>
          </w:p>
          <w:p w14:paraId="304E2746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Média a mediální produkce</w:t>
            </w:r>
          </w:p>
          <w:p w14:paraId="41457CB9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Mediální produkty a jejich význam</w:t>
            </w:r>
          </w:p>
          <w:p w14:paraId="21CEAC4F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Účinky mediální produkce a vliv médií</w:t>
            </w:r>
          </w:p>
          <w:p w14:paraId="10B52A25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MVP VV</w:t>
            </w:r>
            <w:r>
              <w:rPr>
                <w:sz w:val="20"/>
                <w:szCs w:val="20"/>
              </w:rPr>
              <w:t xml:space="preserve"> – seberealizace</w:t>
            </w:r>
          </w:p>
          <w:p w14:paraId="111E7FF2" w14:textId="77777777" w:rsidR="00517960" w:rsidRDefault="00517960">
            <w:pPr>
              <w:rPr>
                <w:sz w:val="20"/>
                <w:szCs w:val="20"/>
              </w:rPr>
            </w:pPr>
          </w:p>
          <w:p w14:paraId="5A1F2AB9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PT OSV</w:t>
            </w:r>
          </w:p>
          <w:p w14:paraId="78B6E3CE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Seberegulace, organizační dovednosti a efektivní řešení problémů</w:t>
            </w:r>
          </w:p>
          <w:p w14:paraId="1B4E458E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Sociální komunikace</w:t>
            </w:r>
          </w:p>
          <w:p w14:paraId="24CF2BD5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Spolupráce a soutěž</w:t>
            </w:r>
          </w:p>
          <w:p w14:paraId="3AD15CA7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(práce s textem a diskuse nad textem, práce s denním tiskem, řešení modelových situací, obhajoba vlastních stanovisek)</w:t>
            </w:r>
          </w:p>
          <w:p w14:paraId="0CDC3715" w14:textId="77777777" w:rsidR="00517960" w:rsidRDefault="00517960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VÝCHOVA KE ZDRAVÍ</w:t>
            </w:r>
          </w:p>
          <w:p w14:paraId="7739CDE2" w14:textId="77777777" w:rsidR="00517960" w:rsidRDefault="00517960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(okruh Rizika ohrožující zdraví a jejich prevence – integrováno), Ochrana člověka za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mimoř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. událostí</w:t>
            </w:r>
          </w:p>
        </w:tc>
      </w:tr>
      <w:tr w:rsidR="00517960" w14:paraId="04EA65B6" w14:textId="77777777" w:rsidTr="00517960">
        <w:trPr>
          <w:gridAfter w:val="1"/>
          <w:wAfter w:w="131" w:type="dxa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573E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rozlišuje a porovná historické a současné typy států a formy vlády</w:t>
            </w:r>
          </w:p>
          <w:p w14:paraId="1BE4CBE1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vymezí, jakou funkci plní ve státě ústava a ústavnost, které oblasti života upravuje</w:t>
            </w:r>
          </w:p>
          <w:p w14:paraId="336E2EDC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objasní, proč je státní moc v ČR rozdělena na tři nezávislé složky, rozlišuje a porovnává funkce a úkoly orgánů státní moci ČR</w:t>
            </w:r>
          </w:p>
          <w:p w14:paraId="250889A3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vyloží podstatu demokracie, porovná ji s nedemokratickými formami řízení sociálních skupin a státu, porovná postavení občana v demokratickém a totalitním státě</w:t>
            </w:r>
          </w:p>
          <w:p w14:paraId="5394F247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podstatu a význam politického pluralismu pro život ve státě, argumentuje příklady ze současné politické situace, uvede příklady politického extremismu a objasní, v čem spočívá nebezpečí ideologií</w:t>
            </w:r>
          </w:p>
          <w:p w14:paraId="141F7340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rozlišuje složky politického spektra, porovnává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přístupy vybraných politických seskupení k řešení různých otázek a problémů každodenního života občanů</w:t>
            </w:r>
          </w:p>
          <w:p w14:paraId="15950F7B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příklady, jak může občan ovlivňovat společenské dění v obci a ve státě, vyloží podstatu komunálních a parlamentních voleb</w:t>
            </w:r>
          </w:p>
          <w:p w14:paraId="127FA220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obhajuje svá lidská práva, respektuje lidská práva druhých lidí</w:t>
            </w:r>
          </w:p>
          <w:p w14:paraId="457B6131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okruhy problémů, s nimiž se může občan obracet na jednotlivé státní instituce, zvládá komunikaci ve styku s úřady</w:t>
            </w: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7E27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76" w:lineRule="auto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Občan ve státě, Politologie</w:t>
            </w:r>
          </w:p>
          <w:p w14:paraId="7690607A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stát – znaky a funkce, formy státu, právní a sociální stát</w:t>
            </w:r>
          </w:p>
          <w:p w14:paraId="1BD21F02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Ústava ČR, přehled základních ustanovení</w:t>
            </w:r>
          </w:p>
          <w:p w14:paraId="66FC5EC6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ACCC3F8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demokracie – principy a podoby, občanská společnost, politické subjekty, politický život ve státě, volby, volební systémy, úřady</w:t>
            </w:r>
          </w:p>
          <w:p w14:paraId="1C86EC78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</w:p>
          <w:p w14:paraId="7F2A764E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totalitní stát</w:t>
            </w:r>
          </w:p>
          <w:p w14:paraId="1B098FD1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</w:p>
          <w:p w14:paraId="58DEF39B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113" w:hanging="227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</w:p>
          <w:p w14:paraId="7C34615D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ideologie – znaky a funkce, přehled vybraných ideologií</w:t>
            </w:r>
          </w:p>
          <w:p w14:paraId="008827BF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politický pluralismus, politické strany a hnutí</w:t>
            </w:r>
          </w:p>
          <w:p w14:paraId="026980B7" w14:textId="77777777" w:rsidR="00517960" w:rsidRDefault="005179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47B940C" w14:textId="77777777" w:rsidR="00517960" w:rsidRDefault="00517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lidská práva – zakotvení lidských práv v dokumentech, porušování a ochrana lidských práv, funkce ombudsmana</w:t>
            </w:r>
          </w:p>
        </w:tc>
        <w:tc>
          <w:tcPr>
            <w:tcW w:w="4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4BBD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OSV</w:t>
            </w:r>
          </w:p>
          <w:p w14:paraId="64C565C4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03DDF912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75A8CFB3" w14:textId="77777777" w:rsidR="00517960" w:rsidRDefault="0051796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6834EDA7" w14:textId="77777777" w:rsidR="00517960" w:rsidRDefault="00517960">
            <w:pPr>
              <w:rPr>
                <w:sz w:val="20"/>
                <w:szCs w:val="20"/>
              </w:rPr>
            </w:pPr>
          </w:p>
          <w:p w14:paraId="518E0199" w14:textId="77777777" w:rsidR="00517960" w:rsidRDefault="00517960">
            <w:pPr>
              <w:rPr>
                <w:sz w:val="20"/>
                <w:szCs w:val="20"/>
              </w:rPr>
            </w:pPr>
          </w:p>
          <w:p w14:paraId="4FE033EE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DE</w:t>
            </w:r>
            <w:r>
              <w:rPr>
                <w:sz w:val="20"/>
                <w:szCs w:val="20"/>
              </w:rPr>
              <w:t xml:space="preserve"> – průběžně</w:t>
            </w:r>
          </w:p>
          <w:p w14:paraId="67351A22" w14:textId="77777777" w:rsidR="00517960" w:rsidRDefault="005179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ZE </w:t>
            </w:r>
            <w:r>
              <w:rPr>
                <w:sz w:val="20"/>
                <w:szCs w:val="20"/>
              </w:rPr>
              <w:t>– politická geografie + obyvatelstvo – průběžně</w:t>
            </w:r>
          </w:p>
          <w:p w14:paraId="7B388109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41BB2BAF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MEV</w:t>
            </w:r>
          </w:p>
          <w:p w14:paraId="4487A454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Mediální produkty a jejich význam</w:t>
            </w:r>
          </w:p>
          <w:p w14:paraId="22B7F67F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067820A9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4989A18D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400773DE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78F4D6B9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63DE778F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689D88A1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7E8F86F7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6339A2F2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352D0970" w14:textId="77777777" w:rsidR="00517960" w:rsidRDefault="00517960">
            <w:pPr>
              <w:rPr>
                <w:b/>
                <w:sz w:val="20"/>
                <w:szCs w:val="20"/>
              </w:rPr>
            </w:pPr>
          </w:p>
          <w:p w14:paraId="1BCFDA44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PT MKV</w:t>
            </w:r>
          </w:p>
          <w:p w14:paraId="0FF52E9C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problémy sociokulturních rozdílů</w:t>
            </w:r>
          </w:p>
          <w:p w14:paraId="4C09CA39" w14:textId="77777777" w:rsidR="00517960" w:rsidRDefault="005179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ENV</w:t>
            </w:r>
          </w:p>
          <w:p w14:paraId="2E9FC559" w14:textId="77777777" w:rsidR="00517960" w:rsidRDefault="00517960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Člověk a životní </w:t>
            </w:r>
            <w:proofErr w:type="spellStart"/>
            <w:r>
              <w:rPr>
                <w:b/>
                <w:sz w:val="20"/>
                <w:szCs w:val="20"/>
              </w:rPr>
              <w:t>prostředíPT</w:t>
            </w:r>
            <w:proofErr w:type="spellEnd"/>
            <w:r>
              <w:rPr>
                <w:b/>
                <w:sz w:val="20"/>
                <w:szCs w:val="20"/>
              </w:rPr>
              <w:t xml:space="preserve"> MKV</w:t>
            </w:r>
          </w:p>
          <w:p w14:paraId="4262BC9A" w14:textId="77777777" w:rsidR="00517960" w:rsidRDefault="00517960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Princip sociálního smíru a solidarity</w:t>
            </w:r>
          </w:p>
          <w:p w14:paraId="60EA2E8B" w14:textId="77777777" w:rsidR="00517960" w:rsidRDefault="00517960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3087918" w14:textId="77777777" w:rsidR="00517960" w:rsidRDefault="00517960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71A4517" w14:textId="77777777" w:rsidR="00517960" w:rsidRDefault="00517960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5D9661C" w14:textId="77777777" w:rsidR="00517960" w:rsidRDefault="00517960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02F2973" w14:textId="77777777" w:rsidR="00517960" w:rsidRDefault="00517960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C55DC1E" w14:textId="77777777" w:rsidR="00517960" w:rsidRDefault="00517960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2F4C9F81" w14:textId="77777777" w:rsidR="004F2747" w:rsidRDefault="000E5111">
      <w:pPr>
        <w:rPr>
          <w:sz w:val="4"/>
          <w:szCs w:val="4"/>
        </w:rPr>
      </w:pPr>
      <w:r>
        <w:lastRenderedPageBreak/>
        <w:br w:type="page"/>
      </w:r>
    </w:p>
    <w:tbl>
      <w:tblPr>
        <w:tblStyle w:val="a1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2747" w14:paraId="11AB7E67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8FEE08" w14:textId="77777777" w:rsidR="004F2747" w:rsidRDefault="000E511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Společenské vědy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4F2747" w14:paraId="2DE6FA1A" w14:textId="77777777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F28E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3A2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ED5A6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4F2747" w14:paraId="64575E67" w14:textId="77777777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852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vznik filozofie a objasní podstatu filozofického tázání</w:t>
            </w:r>
          </w:p>
          <w:p w14:paraId="01A1C42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základní filosofické disciplíny, přiřadí konkrétní filosofický problém k dané disciplíně</w:t>
            </w:r>
          </w:p>
          <w:p w14:paraId="35EE81E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východiska filozofie, mýtu, náboženství a vědy</w:t>
            </w:r>
          </w:p>
          <w:p w14:paraId="19FA592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a rozliší hlavní filozofické směry, uvede jejich představitele</w:t>
            </w:r>
          </w:p>
          <w:p w14:paraId="343C0BF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příklady řešení základních filozofických otázek v jednotlivých etapách vývoje filozofického myšlení</w:t>
            </w:r>
          </w:p>
          <w:p w14:paraId="7EA486F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rozliší pojmy morálka a etika, zhodnotí význam morálky pro život člověka a fungování společnosti </w:t>
            </w:r>
          </w:p>
          <w:p w14:paraId="08DA38A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prezentuje aktuální etický problém ve společnosti, přiměřeně argumentuje</w:t>
            </w:r>
          </w:p>
          <w:p w14:paraId="36BB20E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úlohu svědomí při rozhodování a jednání jedince</w:t>
            </w:r>
          </w:p>
          <w:p w14:paraId="43E9078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posuzuje lidské jednání z hlediska etických norem</w:t>
            </w:r>
          </w:p>
          <w:p w14:paraId="5DD334F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 etickou a věcně správnou argumentaci, kriticky přistupuje k argumentům druhých lidí, rozpoznává manipulativní strategii v komunikaci</w:t>
            </w:r>
          </w:p>
          <w:p w14:paraId="0AA4B16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významná světová náboženství, uvádí jejich znaky</w:t>
            </w:r>
          </w:p>
          <w:p w14:paraId="6B3711B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uvádí příklady náboženské nesnášenlivosti</w:t>
            </w:r>
          </w:p>
          <w:p w14:paraId="3AB05E8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základní znaky sekty, rozezná projevy sektářství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ECA9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Úvod do filozofie a religionistiky</w:t>
            </w:r>
          </w:p>
          <w:p w14:paraId="3F51C8CA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Úvod do filozofie</w:t>
            </w:r>
          </w:p>
          <w:p w14:paraId="3F90CC78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vznik a předmět filozofie</w:t>
            </w:r>
          </w:p>
          <w:p w14:paraId="3100DE5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filozofické otázky, vztah filozofie k mýtu, náboženství, vědě a umění</w:t>
            </w:r>
          </w:p>
          <w:p w14:paraId="095E01F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klíčové etapy a směry filozofického myšlení</w:t>
            </w:r>
          </w:p>
          <w:p w14:paraId="767E95E7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149C70F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6668C4D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7213793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Úvod do etiky</w:t>
            </w:r>
          </w:p>
          <w:p w14:paraId="705DAE7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morálka a etika, etika jako věda, základní kategorie</w:t>
            </w:r>
          </w:p>
          <w:p w14:paraId="54FAB73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kapitoly z dějin etického myšlení</w:t>
            </w:r>
          </w:p>
          <w:p w14:paraId="3153846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etika každodenního života</w:t>
            </w:r>
          </w:p>
          <w:p w14:paraId="6C0C6CC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současné etické problémy</w:t>
            </w:r>
          </w:p>
          <w:p w14:paraId="33B672C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argumentace</w:t>
            </w:r>
          </w:p>
          <w:p w14:paraId="795D02D8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043032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5DD554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71D314D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5F93B26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Úvod do religionistiky</w:t>
            </w:r>
          </w:p>
          <w:p w14:paraId="755F1B6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znaky a podoby náboženské víry</w:t>
            </w:r>
          </w:p>
          <w:p w14:paraId="5CAA851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světová náboženství</w:t>
            </w:r>
          </w:p>
          <w:p w14:paraId="14C0EBB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církve</w:t>
            </w:r>
          </w:p>
          <w:p w14:paraId="481FD14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sekty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608D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MPV 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starověk, středověk, novověk</w:t>
            </w:r>
          </w:p>
          <w:p w14:paraId="215DB214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2856D3A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73BC1A3E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247A401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16B67FE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0816CDD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03A4236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60AE90F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B9BBD51" w14:textId="77777777" w:rsidR="004F2747" w:rsidRDefault="000E51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Morálka všedního dne</w:t>
            </w:r>
          </w:p>
          <w:p w14:paraId="10BA903D" w14:textId="77777777" w:rsidR="004F2747" w:rsidRDefault="000E5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(řešení modelových situací, obhajoba vlastních stanovisek, kritické hodnocení modelových způsobů chování)</w:t>
            </w:r>
          </w:p>
          <w:p w14:paraId="603C3665" w14:textId="77777777" w:rsidR="004F2747" w:rsidRDefault="000E51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Seberegulace a organizační dovednosti, efektivní řešení problémů</w:t>
            </w:r>
          </w:p>
          <w:p w14:paraId="00FFB06A" w14:textId="77777777" w:rsidR="004F2747" w:rsidRDefault="000E51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Spolupráce a soutěž</w:t>
            </w:r>
          </w:p>
          <w:p w14:paraId="6C1F7F50" w14:textId="77777777" w:rsidR="004F2747" w:rsidRDefault="000E5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(diskuze, obhajoba vlastního názoru)</w:t>
            </w:r>
          </w:p>
          <w:p w14:paraId="0F6411BC" w14:textId="77777777" w:rsidR="004F2747" w:rsidRDefault="000E5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člověka za mimořádných okolností</w:t>
            </w:r>
          </w:p>
          <w:p w14:paraId="0D090715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2E61636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 Evropě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(internet)</w:t>
            </w:r>
          </w:p>
          <w:p w14:paraId="693052A4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14:paraId="7DDF5C0E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CDB764D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0A565380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MPV DE, ZE</w:t>
            </w:r>
          </w:p>
          <w:p w14:paraId="2CCDFBCA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MKV</w:t>
            </w:r>
          </w:p>
          <w:p w14:paraId="75414740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</w:tc>
      </w:tr>
    </w:tbl>
    <w:p w14:paraId="06CD94E0" w14:textId="77777777" w:rsidR="004F2747" w:rsidRDefault="004F2747"/>
    <w:sectPr w:rsidR="004F2747">
      <w:headerReference w:type="default" r:id="rId10"/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091E" w14:textId="77777777" w:rsidR="00417532" w:rsidRDefault="00417532">
      <w:r>
        <w:separator/>
      </w:r>
    </w:p>
  </w:endnote>
  <w:endnote w:type="continuationSeparator" w:id="0">
    <w:p w14:paraId="673600BB" w14:textId="77777777" w:rsidR="00417532" w:rsidRDefault="0041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B8FD" w14:textId="77777777" w:rsidR="004F2747" w:rsidRDefault="000E511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>PAGE</w:instrText>
    </w:r>
    <w:r>
      <w:rPr>
        <w:rFonts w:cs="Times New Roman"/>
        <w:color w:val="000000"/>
      </w:rPr>
      <w:fldChar w:fldCharType="separate"/>
    </w:r>
    <w:r w:rsidR="00F65F20">
      <w:rPr>
        <w:rFonts w:cs="Times New Roman"/>
        <w:noProof/>
        <w:color w:val="000000"/>
      </w:rPr>
      <w:t>168</w:t>
    </w:r>
    <w:r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84387" w14:textId="77777777" w:rsidR="00417532" w:rsidRDefault="00417532">
      <w:r>
        <w:separator/>
      </w:r>
    </w:p>
  </w:footnote>
  <w:footnote w:type="continuationSeparator" w:id="0">
    <w:p w14:paraId="0B97A49E" w14:textId="77777777" w:rsidR="00417532" w:rsidRDefault="00417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80E2A" w14:textId="35F19ECD" w:rsidR="004F2747" w:rsidRDefault="000E5111">
    <w:pPr>
      <w:pBdr>
        <w:top w:val="nil"/>
        <w:left w:val="nil"/>
        <w:bottom w:val="nil"/>
        <w:right w:val="nil"/>
        <w:between w:val="nil"/>
      </w:pBdr>
      <w:tabs>
        <w:tab w:val="right" w:pos="9072"/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>ŠVP GV</w:t>
    </w:r>
    <w:r w:rsidR="00517960">
      <w:rPr>
        <w:rFonts w:ascii="Tahoma" w:eastAsia="Tahoma" w:hAnsi="Tahoma"/>
        <w:color w:val="000000"/>
        <w:sz w:val="20"/>
        <w:szCs w:val="20"/>
      </w:rPr>
      <w:t xml:space="preserve"> OZON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Společenské vědy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84B7B" w14:textId="2541901F" w:rsidR="004F2747" w:rsidRDefault="000E5111">
    <w:pPr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>ŠVP GV</w:t>
    </w:r>
    <w:r w:rsidR="00D31594">
      <w:rPr>
        <w:rFonts w:ascii="Tahoma" w:eastAsia="Tahoma" w:hAnsi="Tahoma"/>
        <w:color w:val="000000"/>
        <w:sz w:val="20"/>
        <w:szCs w:val="20"/>
      </w:rPr>
      <w:t xml:space="preserve"> OZON</w:t>
    </w:r>
    <w:r>
      <w:rPr>
        <w:rFonts w:ascii="Tahoma" w:eastAsia="Tahoma" w:hAnsi="Tahoma"/>
        <w:color w:val="000000"/>
        <w:sz w:val="20"/>
        <w:szCs w:val="20"/>
      </w:rPr>
      <w:t xml:space="preserve"> 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Společenské vědy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C2CEC"/>
    <w:multiLevelType w:val="multilevel"/>
    <w:tmpl w:val="465CC48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4ACA7869"/>
    <w:multiLevelType w:val="multilevel"/>
    <w:tmpl w:val="6014337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900556042">
    <w:abstractNumId w:val="0"/>
  </w:num>
  <w:num w:numId="2" w16cid:durableId="1671330442">
    <w:abstractNumId w:val="1"/>
  </w:num>
  <w:num w:numId="3" w16cid:durableId="996765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2747"/>
    <w:rsid w:val="000E5111"/>
    <w:rsid w:val="00417532"/>
    <w:rsid w:val="004F2747"/>
    <w:rsid w:val="00517960"/>
    <w:rsid w:val="00D31594"/>
    <w:rsid w:val="00F04628"/>
    <w:rsid w:val="00F6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E57E"/>
  <w15:docId w15:val="{F22BA719-CAA5-4591-A997-20727F96E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33DD"/>
    <w:pPr>
      <w:suppressAutoHyphens/>
    </w:pPr>
    <w:rPr>
      <w:rFonts w:cs="Tahoma"/>
    </w:rPr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Zpat">
    <w:name w:val="footer"/>
    <w:basedOn w:val="Normln"/>
    <w:link w:val="ZpatChar"/>
    <w:rsid w:val="001933D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rsid w:val="001933D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kapitolka">
    <w:name w:val="kapitolka"/>
    <w:basedOn w:val="Normln"/>
    <w:rsid w:val="001933DD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tabulkanadpis">
    <w:name w:val="tabulkanadpis"/>
    <w:basedOn w:val="Normln"/>
    <w:rsid w:val="001933DD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Char">
    <w:name w:val="odrážka Char"/>
    <w:basedOn w:val="Normln"/>
    <w:link w:val="odrkaCharChar"/>
    <w:rsid w:val="001933DD"/>
    <w:pPr>
      <w:suppressAutoHyphens w:val="0"/>
      <w:spacing w:before="40"/>
      <w:ind w:left="340" w:hanging="227"/>
    </w:pPr>
    <w:rPr>
      <w:rFonts w:ascii="Book Antiqua" w:hAnsi="Book Antiqua"/>
      <w:sz w:val="20"/>
    </w:rPr>
  </w:style>
  <w:style w:type="paragraph" w:customStyle="1" w:styleId="odrka2">
    <w:name w:val="odrážka2"/>
    <w:basedOn w:val="odrkaChar"/>
    <w:rsid w:val="001933DD"/>
  </w:style>
  <w:style w:type="paragraph" w:customStyle="1" w:styleId="kapitolkaosnovy">
    <w:name w:val="kapitolkaosnovy"/>
    <w:basedOn w:val="kapitolka"/>
    <w:rsid w:val="001933DD"/>
    <w:pPr>
      <w:keepNext/>
      <w:widowControl/>
      <w:suppressAutoHyphens w:val="0"/>
    </w:pPr>
  </w:style>
  <w:style w:type="paragraph" w:customStyle="1" w:styleId="zahlavi">
    <w:name w:val="zahlavi"/>
    <w:basedOn w:val="Normln"/>
    <w:rsid w:val="001933DD"/>
    <w:pPr>
      <w:spacing w:line="288" w:lineRule="auto"/>
    </w:pPr>
    <w:rPr>
      <w:rFonts w:ascii="Tahoma" w:hAnsi="Tahoma"/>
      <w:sz w:val="20"/>
    </w:rPr>
  </w:style>
  <w:style w:type="paragraph" w:customStyle="1" w:styleId="nadpisodrky">
    <w:name w:val="nadpis odrážky"/>
    <w:basedOn w:val="Normln"/>
    <w:rsid w:val="001933DD"/>
    <w:pPr>
      <w:snapToGrid w:val="0"/>
      <w:spacing w:before="60"/>
      <w:ind w:left="340"/>
    </w:pPr>
    <w:rPr>
      <w:rFonts w:ascii="Book Antiqua" w:hAnsi="Book Antiqua"/>
      <w:b/>
      <w:sz w:val="20"/>
    </w:rPr>
  </w:style>
  <w:style w:type="character" w:customStyle="1" w:styleId="odrkaCharChar">
    <w:name w:val="odrážka Char Char"/>
    <w:basedOn w:val="Standardnpsmoodstavce"/>
    <w:link w:val="odrkaChar"/>
    <w:rsid w:val="001933DD"/>
    <w:rPr>
      <w:rFonts w:ascii="Book Antiqua" w:hAnsi="Book Antiqua" w:cs="Tahoma"/>
      <w:sz w:val="20"/>
    </w:rPr>
  </w:style>
  <w:style w:type="paragraph" w:customStyle="1" w:styleId="Default">
    <w:name w:val="Default"/>
    <w:rsid w:val="001933DD"/>
    <w:pPr>
      <w:autoSpaceDE w:val="0"/>
      <w:autoSpaceDN w:val="0"/>
      <w:adjustRightInd w:val="0"/>
    </w:pPr>
    <w:rPr>
      <w:color w:val="000000"/>
    </w:rPr>
  </w:style>
  <w:style w:type="paragraph" w:customStyle="1" w:styleId="Odstavecseseznamem1">
    <w:name w:val="Odstavec se seznamem1"/>
    <w:basedOn w:val="Normln"/>
    <w:rsid w:val="0034634D"/>
    <w:pPr>
      <w:ind w:left="720"/>
    </w:pPr>
  </w:style>
  <w:style w:type="paragraph" w:customStyle="1" w:styleId="kapitola">
    <w:name w:val="kapitola"/>
    <w:basedOn w:val="Normln"/>
    <w:next w:val="Normln"/>
    <w:rsid w:val="008D2B3D"/>
    <w:pPr>
      <w:spacing w:before="240" w:after="240" w:line="288" w:lineRule="auto"/>
    </w:pPr>
    <w:rPr>
      <w:rFonts w:ascii="Tahoma" w:hAnsi="Tahoma"/>
      <w:sz w:val="40"/>
    </w:rPr>
  </w:style>
  <w:style w:type="paragraph" w:customStyle="1" w:styleId="podkapitolka">
    <w:name w:val="podkapitolka"/>
    <w:basedOn w:val="kapitolka"/>
    <w:rsid w:val="008D2B3D"/>
    <w:rPr>
      <w:sz w:val="24"/>
    </w:rPr>
  </w:style>
  <w:style w:type="paragraph" w:customStyle="1" w:styleId="textik">
    <w:name w:val="textik"/>
    <w:basedOn w:val="Normln"/>
    <w:rsid w:val="008D2B3D"/>
    <w:pPr>
      <w:spacing w:line="288" w:lineRule="auto"/>
      <w:ind w:firstLine="454"/>
      <w:jc w:val="both"/>
    </w:pPr>
    <w:rPr>
      <w:rFonts w:ascii="Book Antiqua" w:hAnsi="Book Antiqua"/>
    </w:rPr>
  </w:style>
  <w:style w:type="paragraph" w:customStyle="1" w:styleId="kompetence">
    <w:name w:val="kompetence"/>
    <w:basedOn w:val="textik"/>
    <w:next w:val="textik"/>
    <w:rsid w:val="008D2B3D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odrkatext">
    <w:name w:val="odrážkatext"/>
    <w:basedOn w:val="textik"/>
    <w:rsid w:val="008D2B3D"/>
    <w:pPr>
      <w:tabs>
        <w:tab w:val="num" w:pos="681"/>
      </w:tabs>
      <w:ind w:left="681" w:hanging="227"/>
    </w:pPr>
    <w:rPr>
      <w:iCs/>
    </w:rPr>
  </w:style>
  <w:style w:type="paragraph" w:styleId="Zhlav">
    <w:name w:val="header"/>
    <w:basedOn w:val="Normln"/>
    <w:link w:val="ZhlavChar"/>
    <w:rsid w:val="008D2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2B3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odrka">
    <w:name w:val="odrážka"/>
    <w:basedOn w:val="Normln"/>
    <w:rsid w:val="00CE0AC3"/>
    <w:pPr>
      <w:tabs>
        <w:tab w:val="num" w:pos="340"/>
      </w:tabs>
      <w:suppressAutoHyphens w:val="0"/>
      <w:spacing w:before="40"/>
      <w:ind w:left="340" w:hanging="227"/>
    </w:pPr>
    <w:rPr>
      <w:rFonts w:ascii="Book Antiqua" w:hAnsi="Book Antiqua"/>
      <w:sz w:val="20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N52WXQYzbkkbtwjmGGToSc6vQA==">AMUW2mWuE0eB0jGHk8jWZ3vYCkoCKpCLDUszFDGAuzlJbh+VT/dHyekB1f+fTIah+G3lzdF/0nROJJJD1wlhn+8HNkFQnMSEHYQG8W9FFdWAokDZDsU2vK7RfaxadfiNlfmz2n1O+CfX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3957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Romana Orságová</cp:lastModifiedBy>
  <cp:revision>4</cp:revision>
  <dcterms:created xsi:type="dcterms:W3CDTF">2023-02-23T13:21:00Z</dcterms:created>
  <dcterms:modified xsi:type="dcterms:W3CDTF">2023-06-29T17:49:00Z</dcterms:modified>
</cp:coreProperties>
</file>