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E22FBA" w14:textId="77777777" w:rsidR="00A6773F" w:rsidRDefault="00052F8D" w:rsidP="00A05BFF">
      <w:pPr>
        <w:pStyle w:val="nadpisy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17D9AE" wp14:editId="3106D289">
                <wp:simplePos x="0" y="0"/>
                <wp:positionH relativeFrom="column">
                  <wp:posOffset>-173990</wp:posOffset>
                </wp:positionH>
                <wp:positionV relativeFrom="paragraph">
                  <wp:posOffset>6653530</wp:posOffset>
                </wp:positionV>
                <wp:extent cx="6410325" cy="20904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09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8F7E3" w14:textId="77777777" w:rsidR="009B4221" w:rsidRPr="00A05BFF" w:rsidRDefault="00C50F6F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t>osmi</w:t>
                            </w:r>
                            <w:r w:rsidR="009B4221"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>leté gymnázium</w:t>
                            </w:r>
                          </w:p>
                          <w:p w14:paraId="4E8AA0CC" w14:textId="77777777" w:rsidR="009B4221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50F6F">
                              <w:rPr>
                                <w:caps/>
                                <w:sz w:val="28"/>
                                <w:szCs w:val="28"/>
                              </w:rPr>
                              <w:t>kvinta – OKTáVA</w:t>
                            </w:r>
                          </w:p>
                          <w:p w14:paraId="37478A13" w14:textId="2D281E89" w:rsidR="00A05BFF" w:rsidRDefault="006B0C54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OZON </w:t>
                            </w:r>
                            <w:r w:rsidR="00052F8D">
                              <w:rPr>
                                <w:sz w:val="28"/>
                              </w:rPr>
                              <w:t xml:space="preserve">verze </w:t>
                            </w:r>
                            <w:r>
                              <w:rPr>
                                <w:sz w:val="28"/>
                              </w:rPr>
                              <w:t>1</w:t>
                            </w:r>
                            <w:r w:rsidR="00A05BFF">
                              <w:rPr>
                                <w:sz w:val="28"/>
                              </w:rPr>
                              <w:t>.0</w:t>
                            </w:r>
                          </w:p>
                          <w:p w14:paraId="4E88DE2F" w14:textId="77777777" w:rsidR="00A05BFF" w:rsidRPr="00A05BFF" w:rsidRDefault="00A05BFF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14:paraId="73C07E66" w14:textId="77777777" w:rsidR="009B4221" w:rsidRPr="00A05BFF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ap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05BFF"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  <w:t>Svazek 2</w:t>
                            </w:r>
                          </w:p>
                          <w:p w14:paraId="3ABDFA47" w14:textId="77777777"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7D9A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7pt;margin-top:523.9pt;width:504.75pt;height:16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" stroked="f">
                <v:textbox>
                  <w:txbxContent>
                    <w:p w14:paraId="3238F7E3" w14:textId="77777777" w:rsidR="009B4221" w:rsidRPr="00A05BFF" w:rsidRDefault="00C50F6F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</w:rPr>
                        <w:t>osmi</w:t>
                      </w:r>
                      <w:r w:rsidR="009B4221" w:rsidRPr="00A05BFF">
                        <w:rPr>
                          <w:caps/>
                          <w:sz w:val="28"/>
                          <w:szCs w:val="28"/>
                        </w:rPr>
                        <w:t>leté gymnázium</w:t>
                      </w:r>
                    </w:p>
                    <w:p w14:paraId="4E8AA0CC" w14:textId="77777777" w:rsidR="009B4221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 w:rsidRPr="00A05BFF">
                        <w:rPr>
                          <w:caps/>
                          <w:sz w:val="28"/>
                          <w:szCs w:val="28"/>
                        </w:rPr>
                        <w:t xml:space="preserve"> </w:t>
                      </w:r>
                      <w:r w:rsidR="00C50F6F">
                        <w:rPr>
                          <w:caps/>
                          <w:sz w:val="28"/>
                          <w:szCs w:val="28"/>
                        </w:rPr>
                        <w:t>kvinta – OKTáVA</w:t>
                      </w:r>
                    </w:p>
                    <w:p w14:paraId="37478A13" w14:textId="2D281E89" w:rsidR="00A05BFF" w:rsidRDefault="006B0C54" w:rsidP="00185FAA">
                      <w:pPr>
                        <w:pStyle w:val="hluvod"/>
                        <w:spacing w:before="100" w:beforeAutospacing="1" w:after="100" w:afterAutospacing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OZON </w:t>
                      </w:r>
                      <w:r w:rsidR="00052F8D">
                        <w:rPr>
                          <w:sz w:val="28"/>
                        </w:rPr>
                        <w:t xml:space="preserve">verze </w:t>
                      </w:r>
                      <w:r>
                        <w:rPr>
                          <w:sz w:val="28"/>
                        </w:rPr>
                        <w:t>1</w:t>
                      </w:r>
                      <w:r w:rsidR="00A05BFF">
                        <w:rPr>
                          <w:sz w:val="28"/>
                        </w:rPr>
                        <w:t>.0</w:t>
                      </w:r>
                    </w:p>
                    <w:p w14:paraId="4E88DE2F" w14:textId="77777777" w:rsidR="00A05BFF" w:rsidRPr="00A05BFF" w:rsidRDefault="00A05BFF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</w:p>
                    <w:p w14:paraId="73C07E66" w14:textId="77777777" w:rsidR="009B4221" w:rsidRPr="00A05BFF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caps/>
                          <w:sz w:val="36"/>
                          <w:szCs w:val="36"/>
                        </w:rPr>
                      </w:pPr>
                      <w:r>
                        <w:rPr>
                          <w:caps/>
                          <w:sz w:val="40"/>
                          <w:szCs w:val="40"/>
                        </w:rPr>
                        <w:t xml:space="preserve"> </w:t>
                      </w:r>
                      <w:r w:rsidRPr="00A05BFF">
                        <w:rPr>
                          <w:b/>
                          <w:caps/>
                          <w:sz w:val="36"/>
                          <w:szCs w:val="36"/>
                        </w:rPr>
                        <w:t>Svazek 2</w:t>
                      </w:r>
                    </w:p>
                    <w:p w14:paraId="3ABDFA47" w14:textId="77777777"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 wp14:anchorId="6DC7A1F1" wp14:editId="1E9C8207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F502E" w14:textId="77777777" w:rsidR="00052F8D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052F8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, </w:t>
                            </w:r>
                            <w:r w:rsidR="00052F8D" w:rsidRPr="00D2423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14:paraId="7603C901" w14:textId="77777777"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14:paraId="0A431278" w14:textId="77777777" w:rsidR="00A05BFF" w:rsidRPr="00A05BFF" w:rsidRDefault="001D3607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VZDĚLÁVA</w:t>
                            </w:r>
                            <w:r w:rsidR="00A05BFF"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CÍ PROGRAM</w:t>
                            </w:r>
                          </w:p>
                          <w:p w14:paraId="4A2836AC" w14:textId="77777777" w:rsidR="00A05BFF" w:rsidRPr="00A05BFF" w:rsidRDefault="00A05BFF" w:rsidP="00A05BFF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PRO 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GYMNAZIÁL</w:t>
                            </w: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>NÍ VZDĚLÁVÁNÍ</w:t>
                            </w:r>
                          </w:p>
                          <w:p w14:paraId="03C63D5A" w14:textId="77777777"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672C6981" w14:textId="77777777"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DD86277" w14:textId="77777777"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14:paraId="61463895" w14:textId="77777777"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14:paraId="5DF5A5A9" w14:textId="77777777"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7A1F1"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" stroked="f">
                <v:fill opacity="0"/>
                <v:textbox inset="0,0,0,0">
                  <w:txbxContent>
                    <w:p w14:paraId="558F502E" w14:textId="77777777" w:rsidR="00052F8D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052F8D">
                        <w:rPr>
                          <w:b/>
                          <w:bCs/>
                          <w:sz w:val="36"/>
                          <w:szCs w:val="36"/>
                        </w:rPr>
                        <w:t xml:space="preserve">, </w:t>
                      </w:r>
                      <w:r w:rsidR="00052F8D" w:rsidRPr="00D2423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14:paraId="7603C901" w14:textId="77777777"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14:paraId="0A431278" w14:textId="77777777" w:rsidR="00A05BFF" w:rsidRPr="00A05BFF" w:rsidRDefault="001D3607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VZDĚLÁVA</w:t>
                      </w:r>
                      <w:r w:rsidR="00A05BFF"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CÍ PROGRAM</w:t>
                      </w:r>
                    </w:p>
                    <w:p w14:paraId="4A2836AC" w14:textId="77777777" w:rsidR="00A05BFF" w:rsidRPr="00A05BFF" w:rsidRDefault="00A05BFF" w:rsidP="00A05BFF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05BFF">
                        <w:rPr>
                          <w:bCs/>
                          <w:sz w:val="28"/>
                          <w:szCs w:val="28"/>
                        </w:rPr>
                        <w:t xml:space="preserve">PRO 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>GYMNAZIÁL</w:t>
                      </w:r>
                      <w:r w:rsidRPr="00A05BFF">
                        <w:rPr>
                          <w:bCs/>
                          <w:sz w:val="28"/>
                          <w:szCs w:val="28"/>
                        </w:rPr>
                        <w:t>NÍ VZDĚLÁVÁNÍ</w:t>
                      </w:r>
                    </w:p>
                    <w:p w14:paraId="03C63D5A" w14:textId="77777777"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672C6981" w14:textId="77777777"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2DD86277" w14:textId="77777777"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14:paraId="61463895" w14:textId="77777777"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14:paraId="5DF5A5A9" w14:textId="77777777"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 wp14:anchorId="75351A89" wp14:editId="1147EB5D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4DF877" w14:textId="77777777" w:rsidR="00A6773F" w:rsidRDefault="00A6773F" w:rsidP="00A6773F">
      <w:pPr>
        <w:pStyle w:val="Normlnweb"/>
        <w:pageBreakBefore/>
        <w:spacing w:before="238" w:beforeAutospacing="0" w:after="238" w:line="288" w:lineRule="auto"/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14:paraId="4B41DDD9" w14:textId="7777777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Český jazyk a literatur</w:t>
      </w:r>
      <w:r w:rsidR="00C3237D">
        <w:t xml:space="preserve">a </w:t>
      </w:r>
      <w:r w:rsidR="005711A4">
        <w:tab/>
      </w:r>
      <w:r w:rsidR="00C3237D">
        <w:t>3</w:t>
      </w:r>
      <w:r w:rsidRPr="007B2C7F">
        <w:t xml:space="preserve"> </w:t>
      </w:r>
    </w:p>
    <w:p w14:paraId="38E8A7F9" w14:textId="77777777" w:rsidR="005711A4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Anglický ja</w:t>
      </w:r>
      <w:r w:rsidRPr="007B2C7F">
        <w:t>zyk</w:t>
      </w:r>
      <w:r w:rsidR="00C3237D">
        <w:t xml:space="preserve"> </w:t>
      </w:r>
      <w:r w:rsidR="005711A4">
        <w:tab/>
      </w:r>
      <w:r w:rsidR="00BD7F18">
        <w:t>17</w:t>
      </w:r>
    </w:p>
    <w:p w14:paraId="5080C2A3" w14:textId="7777777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Druhý cizí ja</w:t>
      </w:r>
      <w:r w:rsidRPr="007B2C7F">
        <w:t xml:space="preserve">zyk </w:t>
      </w:r>
      <w:r w:rsidR="005711A4">
        <w:tab/>
      </w:r>
      <w:r w:rsidR="00D16AC5">
        <w:t>33</w:t>
      </w:r>
    </w:p>
    <w:p w14:paraId="76B7D67B" w14:textId="5F97DA1C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Francouzský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3</w:t>
      </w:r>
      <w:r w:rsidR="006B0C54">
        <w:rPr>
          <w:sz w:val="20"/>
          <w:szCs w:val="20"/>
        </w:rPr>
        <w:t>7</w:t>
      </w:r>
    </w:p>
    <w:p w14:paraId="05AC22C6" w14:textId="49F33696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Německý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4</w:t>
      </w:r>
      <w:r w:rsidR="006B0C54">
        <w:rPr>
          <w:sz w:val="20"/>
          <w:szCs w:val="20"/>
        </w:rPr>
        <w:t>9</w:t>
      </w:r>
    </w:p>
    <w:p w14:paraId="37BEC399" w14:textId="7545572F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Ruský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6B0C54">
        <w:rPr>
          <w:sz w:val="20"/>
          <w:szCs w:val="20"/>
        </w:rPr>
        <w:t>61</w:t>
      </w:r>
    </w:p>
    <w:p w14:paraId="2C628ADE" w14:textId="77777777" w:rsidR="00A6773F" w:rsidRPr="00205270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Španělský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397B22">
        <w:rPr>
          <w:sz w:val="20"/>
          <w:szCs w:val="20"/>
        </w:rPr>
        <w:t>71</w:t>
      </w:r>
    </w:p>
    <w:p w14:paraId="5B7628A9" w14:textId="47617690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Matematika </w:t>
      </w:r>
      <w:r w:rsidR="005711A4">
        <w:tab/>
      </w:r>
      <w:r w:rsidR="006B0C54">
        <w:t>79</w:t>
      </w:r>
    </w:p>
    <w:p w14:paraId="5F02B635" w14:textId="1D0AC02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Fyzika </w:t>
      </w:r>
      <w:r w:rsidR="005711A4">
        <w:tab/>
      </w:r>
      <w:r w:rsidR="00397B22">
        <w:t>9</w:t>
      </w:r>
      <w:r w:rsidR="006B0C54">
        <w:t>3</w:t>
      </w:r>
    </w:p>
    <w:p w14:paraId="0614EECB" w14:textId="11D1A74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Chemie</w:t>
      </w:r>
      <w:r w:rsidR="005711A4">
        <w:t xml:space="preserve"> </w:t>
      </w:r>
      <w:r w:rsidR="005711A4">
        <w:tab/>
      </w:r>
      <w:r w:rsidR="006C66CD">
        <w:t>1</w:t>
      </w:r>
      <w:r w:rsidR="006B0C54">
        <w:t>05</w:t>
      </w:r>
    </w:p>
    <w:p w14:paraId="6C19858F" w14:textId="1E0418F4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Biologie</w:t>
      </w:r>
      <w:r w:rsidR="005711A4">
        <w:t xml:space="preserve"> </w:t>
      </w:r>
      <w:r w:rsidR="005711A4">
        <w:tab/>
      </w:r>
      <w:r w:rsidR="006C66CD">
        <w:t>1</w:t>
      </w:r>
      <w:r w:rsidR="00D16AC5">
        <w:t>2</w:t>
      </w:r>
      <w:r w:rsidR="004C6582">
        <w:t>1</w:t>
      </w:r>
    </w:p>
    <w:p w14:paraId="2A25B869" w14:textId="4E0039E9"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Zem</w:t>
      </w:r>
      <w:r>
        <w:t>ěpis</w:t>
      </w:r>
      <w:r w:rsidR="005711A4">
        <w:t xml:space="preserve"> </w:t>
      </w:r>
      <w:r w:rsidR="005711A4">
        <w:tab/>
      </w:r>
      <w:r w:rsidR="006C66CD">
        <w:t>1</w:t>
      </w:r>
      <w:r w:rsidR="00D16AC5">
        <w:t>3</w:t>
      </w:r>
      <w:r w:rsidR="004C6582">
        <w:t>3</w:t>
      </w:r>
    </w:p>
    <w:p w14:paraId="02F88E88" w14:textId="02D62CAA" w:rsidR="004C6582" w:rsidRPr="007B2C7F" w:rsidRDefault="004C6582" w:rsidP="005711A4">
      <w:pPr>
        <w:pStyle w:val="textik"/>
        <w:tabs>
          <w:tab w:val="right" w:leader="dot" w:pos="9356"/>
        </w:tabs>
        <w:spacing w:line="240" w:lineRule="auto"/>
      </w:pPr>
      <w:r>
        <w:t>Polytechnická cvičení</w:t>
      </w:r>
      <w:r>
        <w:tab/>
        <w:t>143</w:t>
      </w:r>
    </w:p>
    <w:p w14:paraId="0420588F" w14:textId="4D04EE77"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205270">
        <w:t>Společenské vědy</w:t>
      </w:r>
      <w:r w:rsidR="005711A4">
        <w:t xml:space="preserve"> </w:t>
      </w:r>
      <w:r w:rsidR="005711A4">
        <w:tab/>
      </w:r>
      <w:r w:rsidR="00D16AC5">
        <w:t>15</w:t>
      </w:r>
      <w:r w:rsidR="004C6582">
        <w:t>5</w:t>
      </w:r>
    </w:p>
    <w:p w14:paraId="67F21334" w14:textId="32CC6950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Dějepis </w:t>
      </w:r>
      <w:r w:rsidR="005711A4">
        <w:tab/>
      </w:r>
      <w:r w:rsidR="00D16AC5">
        <w:t>16</w:t>
      </w:r>
      <w:r w:rsidR="004C6582">
        <w:t>9</w:t>
      </w:r>
    </w:p>
    <w:p w14:paraId="4CD7A701" w14:textId="35F1F17C" w:rsidR="00A6773F" w:rsidRPr="007B2C7F" w:rsidRDefault="004C6582" w:rsidP="005711A4">
      <w:pPr>
        <w:pStyle w:val="textik"/>
        <w:tabs>
          <w:tab w:val="right" w:leader="dot" w:pos="9356"/>
        </w:tabs>
        <w:spacing w:line="240" w:lineRule="auto"/>
      </w:pPr>
      <w:r>
        <w:t>Estetická</w:t>
      </w:r>
      <w:r w:rsidR="00A6773F">
        <w:t xml:space="preserve"> výchova</w:t>
      </w:r>
      <w:r w:rsidR="005711A4">
        <w:t xml:space="preserve"> </w:t>
      </w:r>
      <w:r w:rsidR="005711A4">
        <w:tab/>
      </w:r>
      <w:r w:rsidR="00D16AC5">
        <w:t>1</w:t>
      </w:r>
      <w:r>
        <w:t>81</w:t>
      </w:r>
    </w:p>
    <w:p w14:paraId="00DDE1E7" w14:textId="6610C4D2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Tělesná výchova</w:t>
      </w:r>
      <w:r w:rsidR="005711A4">
        <w:t xml:space="preserve"> </w:t>
      </w:r>
      <w:r w:rsidR="005711A4">
        <w:tab/>
      </w:r>
      <w:r w:rsidR="00D16AC5">
        <w:t>19</w:t>
      </w:r>
      <w:r w:rsidR="004C6582">
        <w:t>7</w:t>
      </w:r>
    </w:p>
    <w:p w14:paraId="5B30180F" w14:textId="4FF8BD5B"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Informa</w:t>
      </w:r>
      <w:r>
        <w:t>tika</w:t>
      </w:r>
      <w:r w:rsidR="005711A4">
        <w:t xml:space="preserve"> </w:t>
      </w:r>
      <w:r w:rsidR="005711A4">
        <w:tab/>
      </w:r>
      <w:r w:rsidR="00D16AC5">
        <w:t>20</w:t>
      </w:r>
      <w:r w:rsidR="004C6582">
        <w:t>7</w:t>
      </w:r>
    </w:p>
    <w:p w14:paraId="16BC65DF" w14:textId="690506B9" w:rsidR="004C6582" w:rsidRDefault="004C6582" w:rsidP="005711A4">
      <w:pPr>
        <w:pStyle w:val="textik"/>
        <w:tabs>
          <w:tab w:val="right" w:leader="dot" w:pos="9356"/>
        </w:tabs>
        <w:spacing w:line="240" w:lineRule="auto"/>
      </w:pPr>
      <w:r>
        <w:t>Hodnotové vzdělávání</w:t>
      </w:r>
      <w:r>
        <w:tab/>
        <w:t>221</w:t>
      </w:r>
    </w:p>
    <w:p w14:paraId="53C0D214" w14:textId="77777777" w:rsidR="004C6582" w:rsidRPr="007B2C7F" w:rsidRDefault="004C6582" w:rsidP="005711A4">
      <w:pPr>
        <w:pStyle w:val="textik"/>
        <w:tabs>
          <w:tab w:val="right" w:leader="dot" w:pos="9356"/>
        </w:tabs>
        <w:spacing w:line="240" w:lineRule="auto"/>
      </w:pPr>
    </w:p>
    <w:sectPr w:rsidR="004C6582" w:rsidRPr="007B2C7F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25CFB" w14:textId="77777777" w:rsidR="00D003B6" w:rsidRDefault="00D003B6">
      <w:r>
        <w:separator/>
      </w:r>
    </w:p>
  </w:endnote>
  <w:endnote w:type="continuationSeparator" w:id="0">
    <w:p w14:paraId="3C887E84" w14:textId="77777777" w:rsidR="00D003B6" w:rsidRDefault="00D00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7A8E" w14:textId="77777777" w:rsidR="009B4221" w:rsidRDefault="000A191C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42B60C4" w14:textId="77777777"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A7AD" w14:textId="77777777"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EAE2" w14:textId="77777777" w:rsidR="009B4221" w:rsidRDefault="000A191C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14:paraId="67FBA928" w14:textId="77777777"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2359F" w14:textId="77777777" w:rsidR="00D003B6" w:rsidRDefault="00D003B6">
      <w:r>
        <w:separator/>
      </w:r>
    </w:p>
  </w:footnote>
  <w:footnote w:type="continuationSeparator" w:id="0">
    <w:p w14:paraId="42D167EB" w14:textId="77777777" w:rsidR="00D003B6" w:rsidRDefault="00D00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 w16cid:durableId="1058820515">
    <w:abstractNumId w:val="0"/>
  </w:num>
  <w:num w:numId="2" w16cid:durableId="2129348818">
    <w:abstractNumId w:val="1"/>
  </w:num>
  <w:num w:numId="3" w16cid:durableId="974027268">
    <w:abstractNumId w:val="2"/>
  </w:num>
  <w:num w:numId="4" w16cid:durableId="2049446942">
    <w:abstractNumId w:val="3"/>
  </w:num>
  <w:num w:numId="5" w16cid:durableId="1311904554">
    <w:abstractNumId w:val="4"/>
  </w:num>
  <w:num w:numId="6" w16cid:durableId="1141775210">
    <w:abstractNumId w:val="5"/>
  </w:num>
  <w:num w:numId="7" w16cid:durableId="20783559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7"/>
    <w:rsid w:val="000464E1"/>
    <w:rsid w:val="00052F8D"/>
    <w:rsid w:val="000539C2"/>
    <w:rsid w:val="000747A1"/>
    <w:rsid w:val="000900C0"/>
    <w:rsid w:val="000A191C"/>
    <w:rsid w:val="000F6E9C"/>
    <w:rsid w:val="0011357A"/>
    <w:rsid w:val="00121328"/>
    <w:rsid w:val="0012418D"/>
    <w:rsid w:val="00124B1E"/>
    <w:rsid w:val="00185FAA"/>
    <w:rsid w:val="001D3607"/>
    <w:rsid w:val="00205270"/>
    <w:rsid w:val="00234B55"/>
    <w:rsid w:val="00293C65"/>
    <w:rsid w:val="00295A34"/>
    <w:rsid w:val="002B1422"/>
    <w:rsid w:val="002B6FE3"/>
    <w:rsid w:val="003008D4"/>
    <w:rsid w:val="00350BDE"/>
    <w:rsid w:val="00360816"/>
    <w:rsid w:val="00385030"/>
    <w:rsid w:val="00397B22"/>
    <w:rsid w:val="003F1299"/>
    <w:rsid w:val="0041187C"/>
    <w:rsid w:val="004124B9"/>
    <w:rsid w:val="0043384B"/>
    <w:rsid w:val="004C6582"/>
    <w:rsid w:val="004D2D4C"/>
    <w:rsid w:val="005711A4"/>
    <w:rsid w:val="00571434"/>
    <w:rsid w:val="005F10BC"/>
    <w:rsid w:val="005F539A"/>
    <w:rsid w:val="00612AE8"/>
    <w:rsid w:val="006145EE"/>
    <w:rsid w:val="00620E85"/>
    <w:rsid w:val="00652A27"/>
    <w:rsid w:val="006B0C54"/>
    <w:rsid w:val="006C66CD"/>
    <w:rsid w:val="00710366"/>
    <w:rsid w:val="007539BB"/>
    <w:rsid w:val="00775F89"/>
    <w:rsid w:val="007B2C7F"/>
    <w:rsid w:val="007E039E"/>
    <w:rsid w:val="0085503A"/>
    <w:rsid w:val="008D27FC"/>
    <w:rsid w:val="008F0897"/>
    <w:rsid w:val="0093585D"/>
    <w:rsid w:val="0095119B"/>
    <w:rsid w:val="00960DC0"/>
    <w:rsid w:val="009B4221"/>
    <w:rsid w:val="009F573D"/>
    <w:rsid w:val="00A05BFF"/>
    <w:rsid w:val="00A2246D"/>
    <w:rsid w:val="00A6773F"/>
    <w:rsid w:val="00A768C4"/>
    <w:rsid w:val="00A80179"/>
    <w:rsid w:val="00AF2191"/>
    <w:rsid w:val="00AF6472"/>
    <w:rsid w:val="00B04C97"/>
    <w:rsid w:val="00B069D1"/>
    <w:rsid w:val="00B1775E"/>
    <w:rsid w:val="00B22DB3"/>
    <w:rsid w:val="00BD7F18"/>
    <w:rsid w:val="00C06293"/>
    <w:rsid w:val="00C11065"/>
    <w:rsid w:val="00C3237D"/>
    <w:rsid w:val="00C32D6B"/>
    <w:rsid w:val="00C4386F"/>
    <w:rsid w:val="00C50F6F"/>
    <w:rsid w:val="00CA5EBF"/>
    <w:rsid w:val="00CD0824"/>
    <w:rsid w:val="00D003B6"/>
    <w:rsid w:val="00D07B1D"/>
    <w:rsid w:val="00D16AC5"/>
    <w:rsid w:val="00DE06FE"/>
    <w:rsid w:val="00E26003"/>
    <w:rsid w:val="00E36C23"/>
    <w:rsid w:val="00F03608"/>
    <w:rsid w:val="00F5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5341"/>
  <w15:docId w15:val="{1F906193-6EDF-4AE1-A819-BA7E59DA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Romana Orságová</cp:lastModifiedBy>
  <cp:revision>2</cp:revision>
  <cp:lastPrinted>2013-08-28T08:21:00Z</cp:lastPrinted>
  <dcterms:created xsi:type="dcterms:W3CDTF">2023-06-29T20:14:00Z</dcterms:created>
  <dcterms:modified xsi:type="dcterms:W3CDTF">2023-06-29T20:14:00Z</dcterms:modified>
</cp:coreProperties>
</file>