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428" w:rsidRPr="00B423EC" w:rsidRDefault="000C4428" w:rsidP="000C4428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kern w:val="32"/>
          <w:sz w:val="32"/>
          <w:szCs w:val="32"/>
          <w:lang w:eastAsia="cs-CZ"/>
        </w:rPr>
      </w:pPr>
      <w:bookmarkStart w:id="0" w:name="_Toc399269266"/>
      <w:bookmarkStart w:id="1" w:name="_GoBack"/>
      <w:r w:rsidRPr="00B423EC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Ekonomická cvičení</w:t>
      </w:r>
      <w:bookmarkEnd w:id="0"/>
      <w:r w:rsidR="00B9255E" w:rsidRPr="00B423EC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</w:t>
      </w:r>
      <w:proofErr w:type="spellStart"/>
      <w:r w:rsidR="00B9255E" w:rsidRPr="00B423EC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EKcv</w:t>
      </w:r>
      <w:proofErr w:type="spellEnd"/>
      <w:r w:rsidR="00B9255E" w:rsidRPr="00B423EC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)</w:t>
      </w:r>
    </w:p>
    <w:bookmarkEnd w:id="1"/>
    <w:p w:rsidR="002E2E01" w:rsidRDefault="002E2E01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</w:t>
      </w:r>
      <w:r w:rsidR="00F25A59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41</w:t>
      </w:r>
      <w:r w:rsidR="00F25A59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M/02 Obchodní akademie 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</w:t>
      </w:r>
      <w:r w:rsidR="002C121A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B9255E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0C4428" w:rsidRPr="000C4428" w:rsidRDefault="000C4428" w:rsidP="000C4428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0C4428" w:rsidRPr="000C4428" w:rsidRDefault="000C4428" w:rsidP="000C4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ekonomická cvičení vede k rozvíjení schopnosti ekonomi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ky myslet, uplatňovat při posuzování podnikových činností kritéria efektivnosti, jednat hospodárně a v souladu s etikou podnikání. Vede žáky k efektivní práci s informacemi. 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0C4428" w:rsidRPr="00A84D2C" w:rsidRDefault="00A84D2C" w:rsidP="000C4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rámci výuky tohoto předmětu založí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žáci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vlastní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studentskou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společnost, která funguje pod vedením učitele a konzultanta.</w:t>
      </w:r>
      <w:r w:rsidR="00493348" w:rsidRP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Výuka 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>umožňuje žákům proniknout do problematiky fungování společnosti od jejího založení až po likvidaci. Jedná se o reálnou činnost, nikoliv fiktivní.</w:t>
      </w:r>
      <w:r w:rsidR="00493348" w:rsidRPr="00A84D2C">
        <w:rPr>
          <w:rStyle w:val="Zdrazn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0C4428" w:rsidRPr="000C4428" w:rsidRDefault="000C442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k umění pracovat soustavně a promítat do získávaných vědomostí aktuální změny, vyhodnotit a kontrolovat výsledky své práce</w:t>
      </w:r>
    </w:p>
    <w:p w:rsidR="000C4428" w:rsidRDefault="000C4428" w:rsidP="000267B9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uvědomění si podstaty podnikání, rozdílu mezi podnikáním a zaměstnaneckým poměrem, výhod a rizika podnikání</w:t>
      </w:r>
    </w:p>
    <w:p w:rsidR="00493348" w:rsidRDefault="0049334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získání cenných zkušeností s reálným podnikatelským prostředím</w:t>
      </w:r>
    </w:p>
    <w:p w:rsidR="00493348" w:rsidRPr="000C4428" w:rsidRDefault="0049334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práce a komunikace v týmu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 učiva z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>ckých předmětů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vyhledání 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aktuálních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informací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řešení </w:t>
      </w:r>
      <w:r w:rsidR="008A6E6F">
        <w:rPr>
          <w:rFonts w:ascii="Times New Roman" w:eastAsia="Times New Roman" w:hAnsi="Times New Roman" w:cs="Times New Roman"/>
          <w:sz w:val="24"/>
          <w:szCs w:val="24"/>
          <w:lang w:eastAsia="cs-CZ"/>
        </w:rPr>
        <w:t>problémů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vypracování úkolů z reálného prostředí fir</w:t>
      </w:r>
      <w:r w:rsidR="008A6E6F">
        <w:rPr>
          <w:rFonts w:ascii="Times New Roman" w:eastAsia="Times New Roman" w:hAnsi="Times New Roman" w:cs="Times New Roman"/>
          <w:sz w:val="24"/>
          <w:szCs w:val="24"/>
          <w:lang w:eastAsia="cs-CZ"/>
        </w:rPr>
        <w:t>my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 internetem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E30CCC" w:rsidRPr="00E30CCC" w:rsidRDefault="00E30CCC" w:rsidP="00E30CCC">
      <w:pPr>
        <w:pStyle w:val="Odstavecseseznamem"/>
        <w:widowControl w:val="0"/>
        <w:numPr>
          <w:ilvl w:val="0"/>
          <w:numId w:val="2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240" w:lineRule="auto"/>
        <w:ind w:hanging="57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hodnotí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aktivity při fungování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studentské firmy:</w:t>
      </w:r>
    </w:p>
    <w:p w:rsidR="00E30CCC" w:rsidRPr="000267B9" w:rsidRDefault="00E30CCC" w:rsidP="000C2AA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67B9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žáků pracovat v týmu, prosadit se v týmu z hlediska své</w:t>
      </w:r>
      <w:r w:rsidR="000267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267B9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zodpovědnosti za určitý firemní úsek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činit rozhodnutí, přijímat za ně odpovědnost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profesionální komunikace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vidět a chápat informace v širších souvislostech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ochot</w:t>
      </w:r>
      <w:r w:rsidR="008C4998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zapojovat se do diskuzí</w:t>
      </w:r>
    </w:p>
    <w:p w:rsidR="003851F0" w:rsidRPr="000267B9" w:rsidRDefault="00E30CCC" w:rsidP="000267B9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267B9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formulovat svoje myšlenky, vyjadřovat se srozumitelně a souvisle a</w:t>
      </w:r>
      <w:r w:rsidR="00D04302" w:rsidRPr="000267B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0267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jednat s externími subjekty v zájmu fungování studentské firmy </w:t>
      </w:r>
    </w:p>
    <w:p w:rsidR="003851F0" w:rsidRDefault="003851F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0C4428" w:rsidRPr="00E30CCC" w:rsidRDefault="000C4428" w:rsidP="003851F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hanging="72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A84D2C" w:rsidRPr="00A84D2C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20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operativně řešili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vzniklé problémy </w:t>
      </w:r>
    </w:p>
    <w:p w:rsidR="00A84D2C" w:rsidRPr="00A84D2C" w:rsidRDefault="00526F12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dotahovali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věci do konce </w:t>
      </w:r>
    </w:p>
    <w:p w:rsidR="00A84D2C" w:rsidRPr="00A84D2C" w:rsidRDefault="00A84D2C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nauč</w:t>
      </w:r>
      <w:r w:rsid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ili</w:t>
      </w: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lépe organizovat vlastní čas </w:t>
      </w:r>
    </w:p>
    <w:p w:rsidR="00A84D2C" w:rsidRPr="00A84D2C" w:rsidRDefault="00A84D2C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aplik</w:t>
      </w:r>
      <w:r w:rsid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kreativitu a inovace </w:t>
      </w:r>
    </w:p>
    <w:p w:rsidR="00A84D2C" w:rsidRPr="00A84D2C" w:rsidRDefault="00526F12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byli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seznámen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 principy etického chování </w:t>
      </w:r>
    </w:p>
    <w:p w:rsidR="00A84D2C" w:rsidRDefault="00A84D2C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</w:t>
      </w:r>
      <w:r w:rsid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ěděli</w:t>
      </w: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co obnáší manažerská pozice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zkušenosti s prezentováním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byli schop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komunikovat s úřady, ostatními firmami, zákazníky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využív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moderní komunikační a informační technologie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byli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schopn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vnímat problémy z jiné perspektivy </w:t>
      </w:r>
    </w:p>
    <w:p w:rsidR="00526F12" w:rsidRPr="00526F12" w:rsidRDefault="00526F12" w:rsidP="000267B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šanci vycestovat do zahraničí a zdokonalit se v komunikaci a vystupování v</w:t>
      </w:r>
      <w:r w:rsidR="000267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anglickém jazyce</w:t>
      </w:r>
    </w:p>
    <w:p w:rsidR="00526F12" w:rsidRPr="00526F12" w:rsidRDefault="00526F12" w:rsidP="000267B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aktivně přistup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 řešení problémů, diskut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přijím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kritiku a jiný názor, dosah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kompromisu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rozhodnutí a nes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 ně zodpovědnost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předpoklady lépe se uplatnit na trhu práce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čerp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 reálné "pracovní" zkušenosti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hled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nové příležitosti a výzvy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svými zku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šenostmi a výsledky se zviditelnili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C4428" w:rsidRPr="000C4428" w:rsidRDefault="00A84D2C" w:rsidP="00A84D2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0C4428"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0C4428" w:rsidRPr="000C4428" w:rsidRDefault="00F3274D" w:rsidP="000C4428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měli zodpovědný přístup k vlastní budoucnosti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0C4428" w:rsidRPr="000C4428" w:rsidRDefault="000C4428" w:rsidP="000C4428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analyzovali dopady </w:t>
      </w:r>
      <w:r w:rsidR="00F3274D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činnosti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firmy na životní prostředí</w:t>
      </w:r>
    </w:p>
    <w:p w:rsidR="000C4428" w:rsidRPr="000C4428" w:rsidRDefault="000C4428" w:rsidP="000C4428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navrhovali alternativní výrobní postupy šetrné k životnímu prostředí</w:t>
      </w:r>
    </w:p>
    <w:p w:rsidR="000C4428" w:rsidRPr="000C4428" w:rsidRDefault="000C4428" w:rsidP="000C4428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aplikovali aktivní životní styl založený na řízení nákladů a výnosů a prosazující udržitelný rozvoj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aby</w:t>
      </w:r>
    </w:p>
    <w:p w:rsidR="000C4428" w:rsidRPr="000C4428" w:rsidRDefault="00F3274D" w:rsidP="000C4428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rozvíjeli dovednosti potřebné pro úspěšný start do reálného života a na trh práce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0C4428" w:rsidRPr="000C4428" w:rsidRDefault="000C4428" w:rsidP="000C4428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1F6A4B" w:rsidRDefault="001F6A4B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</w:p>
    <w:p w:rsidR="000C4428" w:rsidRPr="000C4428" w:rsidRDefault="000C4428" w:rsidP="000C4428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0C4428" w:rsidRPr="000C4428" w:rsidRDefault="000C4428" w:rsidP="000C4428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Ekonomická cvičení 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3. ročník 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 hodiny týdně 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6</w:t>
      </w:r>
      <w:r w:rsidR="002C12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0C4428" w:rsidRPr="000C4428" w:rsidTr="00B85574">
        <w:trPr>
          <w:trHeight w:val="397"/>
        </w:trPr>
        <w:tc>
          <w:tcPr>
            <w:tcW w:w="4680" w:type="dxa"/>
            <w:vAlign w:val="center"/>
          </w:tcPr>
          <w:p w:rsidR="000C4428" w:rsidRPr="000C4428" w:rsidRDefault="000C4428" w:rsidP="000C4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C44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176" w:type="dxa"/>
            <w:vAlign w:val="center"/>
          </w:tcPr>
          <w:p w:rsidR="000C4428" w:rsidRPr="000C4428" w:rsidRDefault="000C4428" w:rsidP="000C4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C44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4F7E7C" w:rsidRPr="000C4428" w:rsidTr="00B85574">
        <w:tc>
          <w:tcPr>
            <w:tcW w:w="4680" w:type="dxa"/>
          </w:tcPr>
          <w:p w:rsidR="004F7E7C" w:rsidRPr="000C4428" w:rsidRDefault="004F7E7C" w:rsidP="004F7E7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C4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</w:t>
            </w:r>
            <w:r w:rsidR="005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ci</w:t>
            </w:r>
          </w:p>
          <w:p w:rsidR="004F7E7C" w:rsidRPr="0035469E" w:rsidRDefault="0035469E" w:rsidP="0035469E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erou předmět </w:t>
            </w:r>
            <w:r w:rsidR="008838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</w:t>
            </w:r>
          </w:p>
          <w:p w:rsidR="0035469E" w:rsidRPr="0035469E" w:rsidRDefault="0035469E" w:rsidP="0035469E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í právní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rám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studentské společnosti</w:t>
            </w:r>
          </w:p>
          <w:p w:rsidR="0035469E" w:rsidRPr="00133375" w:rsidRDefault="00513731" w:rsidP="00133375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 w:rsidR="0035469E"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ytvoří podnikatelsk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ý</w:t>
            </w:r>
            <w:r w:rsidR="0035469E"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plán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získají</w:t>
            </w:r>
            <w:r w:rsidR="0035469E"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kapitál</w:t>
            </w:r>
          </w:p>
        </w:tc>
        <w:tc>
          <w:tcPr>
            <w:tcW w:w="4176" w:type="dxa"/>
          </w:tcPr>
          <w:p w:rsidR="0035469E" w:rsidRPr="000C4428" w:rsidRDefault="0035469E" w:rsidP="0035469E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Založení studentské firmy</w:t>
            </w:r>
          </w:p>
          <w:p w:rsidR="0035469E" w:rsidRDefault="0088383B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zakladatelský dokument</w:t>
            </w:r>
          </w:p>
          <w:p w:rsidR="0035469E" w:rsidRPr="000E1FA1" w:rsidRDefault="0088383B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podnikatelský plán </w:t>
            </w:r>
          </w:p>
          <w:p w:rsidR="004F7E7C" w:rsidRPr="000C4428" w:rsidRDefault="004F7E7C" w:rsidP="0035469E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C4428" w:rsidRPr="000C4428" w:rsidTr="00B85574">
        <w:tc>
          <w:tcPr>
            <w:tcW w:w="4680" w:type="dxa"/>
          </w:tcPr>
          <w:p w:rsidR="000C4428" w:rsidRPr="000C4428" w:rsidRDefault="000C4428" w:rsidP="000C442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C4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</w:t>
            </w:r>
            <w:r w:rsidR="005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ci</w:t>
            </w:r>
          </w:p>
          <w:p w:rsidR="00513731" w:rsidRDefault="00513731" w:rsidP="0051373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estaví manag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firmy, rozdělí pracovní úkoly</w:t>
            </w:r>
          </w:p>
          <w:p w:rsidR="00451520" w:rsidRPr="0035469E" w:rsidRDefault="00451520" w:rsidP="0051373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marketingový plán</w:t>
            </w:r>
          </w:p>
          <w:p w:rsidR="00513731" w:rsidRPr="00513731" w:rsidRDefault="00513731" w:rsidP="0051373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í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produkt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nebo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poskyt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nou služ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</w:p>
          <w:p w:rsidR="000C4428" w:rsidRDefault="000C4428" w:rsidP="0051373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sniž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ují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náklad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y, zvyšují tržby</w:t>
            </w:r>
          </w:p>
          <w:p w:rsidR="007252D1" w:rsidRPr="000E1FA1" w:rsidRDefault="007252D1" w:rsidP="00D0430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evidují majetek, zdroje, náklady (výdaje) a</w:t>
            </w:r>
            <w:r w:rsidR="00D0430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výnosy (příjmy)</w:t>
            </w:r>
          </w:p>
        </w:tc>
        <w:tc>
          <w:tcPr>
            <w:tcW w:w="4176" w:type="dxa"/>
          </w:tcPr>
          <w:p w:rsidR="000C4428" w:rsidRPr="000C4428" w:rsidRDefault="000C4428" w:rsidP="000C4428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C4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Hlavní činnost </w:t>
            </w:r>
            <w:r w:rsidR="0035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firmy</w:t>
            </w:r>
          </w:p>
          <w:p w:rsidR="007252D1" w:rsidRDefault="007252D1" w:rsidP="000E1FA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organizace</w:t>
            </w:r>
            <w:r w:rsidR="004515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plánování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řízení</w:t>
            </w:r>
          </w:p>
          <w:p w:rsidR="00451520" w:rsidRDefault="00451520" w:rsidP="00451520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451520" w:rsidRDefault="00451520" w:rsidP="000E1FA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marketing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kalk</w:t>
            </w:r>
            <w:r w:rsid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ulace nákladů,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možnosti snižování nákladů</w:t>
            </w:r>
          </w:p>
          <w:p w:rsidR="000C4428" w:rsidRPr="007252D1" w:rsidRDefault="000C4428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výnosy –</w:t>
            </w:r>
            <w:r w:rsid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možnosti zvyšování výnosů</w:t>
            </w:r>
          </w:p>
          <w:p w:rsidR="007252D1" w:rsidRPr="000E1FA1" w:rsidRDefault="007252D1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vedení podnikatelské evidence</w:t>
            </w:r>
          </w:p>
        </w:tc>
      </w:tr>
      <w:tr w:rsidR="000C4428" w:rsidRPr="000C4428" w:rsidTr="00B85574">
        <w:tc>
          <w:tcPr>
            <w:tcW w:w="4680" w:type="dxa"/>
          </w:tcPr>
          <w:p w:rsidR="000C4428" w:rsidRPr="000C4428" w:rsidRDefault="000C4428" w:rsidP="000C442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C4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</w:t>
            </w:r>
            <w:r w:rsidR="00883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ci</w:t>
            </w:r>
          </w:p>
          <w:p w:rsidR="000C4428" w:rsidRPr="0088383B" w:rsidRDefault="000C4428" w:rsidP="00D0430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jednoduché výpočty</w:t>
            </w:r>
            <w:r w:rsidR="004515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potřeby a</w:t>
            </w:r>
            <w:r w:rsidR="00D0430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spotřeby materiálu a optimalizace zásob, koment</w:t>
            </w:r>
            <w:r w:rsidR="008838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ují</w:t>
            </w:r>
            <w:r w:rsidR="004515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výsledky </w:t>
            </w:r>
          </w:p>
        </w:tc>
        <w:tc>
          <w:tcPr>
            <w:tcW w:w="4176" w:type="dxa"/>
          </w:tcPr>
          <w:p w:rsidR="000C4428" w:rsidRPr="000C4428" w:rsidRDefault="0088383B" w:rsidP="000C4428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Zásobovací činnost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hospodaření s oběžným majetkem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plánování a normování zásob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oceňování zásob</w:t>
            </w:r>
          </w:p>
        </w:tc>
      </w:tr>
      <w:tr w:rsidR="000C4428" w:rsidRPr="000C4428" w:rsidTr="00B85574">
        <w:tc>
          <w:tcPr>
            <w:tcW w:w="4680" w:type="dxa"/>
          </w:tcPr>
          <w:p w:rsidR="0088383B" w:rsidRPr="000C4428" w:rsidRDefault="0088383B" w:rsidP="008838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Žáci</w:t>
            </w:r>
          </w:p>
          <w:p w:rsidR="0088383B" w:rsidRPr="000E1FA1" w:rsidRDefault="0088383B" w:rsidP="0088383B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</w:t>
            </w:r>
            <w:r w:rsid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í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se v právní úpravě pracovněprávního vztahu</w:t>
            </w:r>
          </w:p>
          <w:p w:rsidR="000C4428" w:rsidRPr="000E1FA1" w:rsidRDefault="0088383B" w:rsidP="0013337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provádí </w:t>
            </w:r>
            <w:r w:rsid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mzdové výpočty</w:t>
            </w:r>
            <w:r w:rsidR="000C4428"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176" w:type="dxa"/>
          </w:tcPr>
          <w:p w:rsidR="0088383B" w:rsidRPr="000C4428" w:rsidRDefault="0088383B" w:rsidP="0088383B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Personální činnost</w:t>
            </w:r>
          </w:p>
          <w:p w:rsidR="0088383B" w:rsidRPr="000E1FA1" w:rsidRDefault="0088383B" w:rsidP="0088383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zaměstnanců</w:t>
            </w:r>
            <w:r w:rsid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(společníků)</w:t>
            </w:r>
          </w:p>
          <w:p w:rsidR="001F6A4B" w:rsidRDefault="001F6A4B" w:rsidP="001F6A4B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C4428" w:rsidRPr="000E1FA1" w:rsidRDefault="0088383B" w:rsidP="0088383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odměňování zaměstnanců</w:t>
            </w:r>
          </w:p>
        </w:tc>
      </w:tr>
      <w:tr w:rsidR="000C4428" w:rsidRPr="000C4428" w:rsidTr="00B85574">
        <w:trPr>
          <w:trHeight w:val="359"/>
        </w:trPr>
        <w:tc>
          <w:tcPr>
            <w:tcW w:w="4680" w:type="dxa"/>
          </w:tcPr>
          <w:p w:rsidR="00133375" w:rsidRPr="000C4428" w:rsidRDefault="00133375" w:rsidP="0013337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Žáci</w:t>
            </w:r>
          </w:p>
          <w:p w:rsidR="00133375" w:rsidRDefault="00947D1F" w:rsidP="0013337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vyhodnotí hospodaření studentské firmy</w:t>
            </w:r>
          </w:p>
          <w:p w:rsidR="003851F0" w:rsidRPr="003851F0" w:rsidRDefault="003851F0" w:rsidP="003851F0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uzavřou společnost z pohledu právního, organizačního, finančního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účetního</w:t>
            </w:r>
          </w:p>
          <w:p w:rsidR="000C4428" w:rsidRPr="000E1FA1" w:rsidRDefault="00947D1F" w:rsidP="0013337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vypracují výroční zprávu</w:t>
            </w:r>
          </w:p>
        </w:tc>
        <w:tc>
          <w:tcPr>
            <w:tcW w:w="4176" w:type="dxa"/>
          </w:tcPr>
          <w:p w:rsidR="00133375" w:rsidRDefault="00133375" w:rsidP="00133375">
            <w:pPr>
              <w:spacing w:before="120" w:after="0" w:line="240" w:lineRule="auto"/>
              <w:ind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33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Likvidace společnosti</w:t>
            </w:r>
          </w:p>
          <w:p w:rsidR="00133375" w:rsidRDefault="00133375" w:rsidP="0013337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výsledek hospodaření</w:t>
            </w:r>
          </w:p>
          <w:p w:rsidR="005D2423" w:rsidRPr="003851F0" w:rsidRDefault="005D2423" w:rsidP="005D242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uzavření firemní</w:t>
            </w:r>
            <w:r w:rsid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dokumentace a</w:t>
            </w:r>
            <w:r w:rsidR="00D0430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provedení</w:t>
            </w:r>
          </w:p>
          <w:p w:rsidR="005D2423" w:rsidRDefault="005D2423" w:rsidP="005D2423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D24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likvidace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společnosti</w:t>
            </w:r>
            <w:r w:rsidRP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947D1F" w:rsidRPr="00D04302" w:rsidRDefault="00133375" w:rsidP="00D0430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výroční zpráv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</w:p>
        </w:tc>
      </w:tr>
    </w:tbl>
    <w:p w:rsidR="00B85574" w:rsidRDefault="00B85574"/>
    <w:p w:rsidR="001C7B1A" w:rsidRDefault="000D2A5A"/>
    <w:sectPr w:rsidR="001C7B1A" w:rsidSect="00386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1" w:footer="567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A5A" w:rsidRDefault="000D2A5A" w:rsidP="00AA3B0A">
      <w:pPr>
        <w:spacing w:after="0" w:line="240" w:lineRule="auto"/>
      </w:pPr>
      <w:r>
        <w:separator/>
      </w:r>
    </w:p>
  </w:endnote>
  <w:endnote w:type="continuationSeparator" w:id="0">
    <w:p w:rsidR="000D2A5A" w:rsidRDefault="000D2A5A" w:rsidP="00AA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A6F" w:rsidRDefault="00104A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442514"/>
      <w:docPartObj>
        <w:docPartGallery w:val="Page Numbers (Bottom of Page)"/>
        <w:docPartUnique/>
      </w:docPartObj>
    </w:sdtPr>
    <w:sdtEndPr/>
    <w:sdtContent>
      <w:p w:rsidR="00104A6F" w:rsidRDefault="00104A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3EC">
          <w:rPr>
            <w:noProof/>
          </w:rPr>
          <w:t>115</w:t>
        </w:r>
        <w:r>
          <w:fldChar w:fldCharType="end"/>
        </w:r>
      </w:p>
    </w:sdtContent>
  </w:sdt>
  <w:p w:rsidR="002E2E01" w:rsidRDefault="002E2E0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A6F" w:rsidRDefault="00104A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A5A" w:rsidRDefault="000D2A5A" w:rsidP="00AA3B0A">
      <w:pPr>
        <w:spacing w:after="0" w:line="240" w:lineRule="auto"/>
      </w:pPr>
      <w:r>
        <w:separator/>
      </w:r>
    </w:p>
  </w:footnote>
  <w:footnote w:type="continuationSeparator" w:id="0">
    <w:p w:rsidR="000D2A5A" w:rsidRDefault="000D2A5A" w:rsidP="00AA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A6F" w:rsidRDefault="00104A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B0A" w:rsidRPr="00AA3B0A" w:rsidRDefault="00AA3B0A" w:rsidP="002E2E01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AA3B0A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2E2E0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A3B0A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2E2E01">
      <w:rPr>
        <w:rFonts w:ascii="Times New Roman" w:eastAsia="Times New Roman" w:hAnsi="Times New Roman" w:cs="Times New Roman"/>
        <w:sz w:val="24"/>
        <w:szCs w:val="24"/>
        <w:lang w:eastAsia="cs-CZ"/>
      </w:rPr>
      <w:t>y Ekonomická cvičení</w:t>
    </w:r>
  </w:p>
  <w:p w:rsidR="00AA3B0A" w:rsidRDefault="00AA3B0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A6F" w:rsidRDefault="00104A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A0B4D"/>
    <w:multiLevelType w:val="multilevel"/>
    <w:tmpl w:val="7EC2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A47F2"/>
    <w:multiLevelType w:val="hybridMultilevel"/>
    <w:tmpl w:val="89CA6F9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BA727D5"/>
    <w:multiLevelType w:val="hybridMultilevel"/>
    <w:tmpl w:val="AFF4C09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C2A4B99"/>
    <w:multiLevelType w:val="hybridMultilevel"/>
    <w:tmpl w:val="20C47C1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0CD74394"/>
    <w:multiLevelType w:val="hybridMultilevel"/>
    <w:tmpl w:val="3C642484"/>
    <w:lvl w:ilvl="0" w:tplc="44C22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8"/>
        <w:szCs w:val="8"/>
      </w:rPr>
    </w:lvl>
    <w:lvl w:ilvl="1" w:tplc="F402A6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E1895"/>
    <w:multiLevelType w:val="hybridMultilevel"/>
    <w:tmpl w:val="98C64CA0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9755292"/>
    <w:multiLevelType w:val="hybridMultilevel"/>
    <w:tmpl w:val="541C482E"/>
    <w:lvl w:ilvl="0" w:tplc="75FEEC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344F5"/>
    <w:multiLevelType w:val="multilevel"/>
    <w:tmpl w:val="6FD6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1D52C6"/>
    <w:multiLevelType w:val="hybridMultilevel"/>
    <w:tmpl w:val="19CCF45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04C3AC2"/>
    <w:multiLevelType w:val="hybridMultilevel"/>
    <w:tmpl w:val="E6DAB7A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D3A37D3"/>
    <w:multiLevelType w:val="hybridMultilevel"/>
    <w:tmpl w:val="D2DCD22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2DD637B3"/>
    <w:multiLevelType w:val="multilevel"/>
    <w:tmpl w:val="33E6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2E4EE3"/>
    <w:multiLevelType w:val="hybridMultilevel"/>
    <w:tmpl w:val="7F7A04A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3340611F"/>
    <w:multiLevelType w:val="multilevel"/>
    <w:tmpl w:val="38BA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4C7A9D"/>
    <w:multiLevelType w:val="multilevel"/>
    <w:tmpl w:val="3A0E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B115E2"/>
    <w:multiLevelType w:val="hybridMultilevel"/>
    <w:tmpl w:val="44B68CC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382B7BF3"/>
    <w:multiLevelType w:val="hybridMultilevel"/>
    <w:tmpl w:val="C1046C9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3A28600F"/>
    <w:multiLevelType w:val="hybridMultilevel"/>
    <w:tmpl w:val="FF68E59E"/>
    <w:lvl w:ilvl="0" w:tplc="66ECF4DA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441B6"/>
    <w:multiLevelType w:val="multilevel"/>
    <w:tmpl w:val="3194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5660E5"/>
    <w:multiLevelType w:val="multilevel"/>
    <w:tmpl w:val="0FE0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C0BF5"/>
    <w:multiLevelType w:val="hybridMultilevel"/>
    <w:tmpl w:val="21B0CDEC"/>
    <w:lvl w:ilvl="0" w:tplc="93A8171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E703E"/>
    <w:multiLevelType w:val="multilevel"/>
    <w:tmpl w:val="885255F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2C70E8"/>
    <w:multiLevelType w:val="hybridMultilevel"/>
    <w:tmpl w:val="9C4A416E"/>
    <w:lvl w:ilvl="0" w:tplc="7E6216A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626925DA"/>
    <w:multiLevelType w:val="multilevel"/>
    <w:tmpl w:val="9EA2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8462B8"/>
    <w:multiLevelType w:val="multilevel"/>
    <w:tmpl w:val="E8D8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815E5"/>
    <w:multiLevelType w:val="multilevel"/>
    <w:tmpl w:val="885255F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562193"/>
    <w:multiLevelType w:val="multilevel"/>
    <w:tmpl w:val="58180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911C4D"/>
    <w:multiLevelType w:val="hybridMultilevel"/>
    <w:tmpl w:val="3C60C32E"/>
    <w:lvl w:ilvl="0" w:tplc="6C86E0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62BF8"/>
    <w:multiLevelType w:val="hybridMultilevel"/>
    <w:tmpl w:val="259C593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3"/>
  </w:num>
  <w:num w:numId="5">
    <w:abstractNumId w:val="15"/>
  </w:num>
  <w:num w:numId="6">
    <w:abstractNumId w:val="9"/>
  </w:num>
  <w:num w:numId="7">
    <w:abstractNumId w:val="28"/>
  </w:num>
  <w:num w:numId="8">
    <w:abstractNumId w:val="8"/>
  </w:num>
  <w:num w:numId="9">
    <w:abstractNumId w:val="12"/>
  </w:num>
  <w:num w:numId="10">
    <w:abstractNumId w:val="2"/>
  </w:num>
  <w:num w:numId="11">
    <w:abstractNumId w:val="1"/>
  </w:num>
  <w:num w:numId="12">
    <w:abstractNumId w:val="20"/>
  </w:num>
  <w:num w:numId="13">
    <w:abstractNumId w:val="22"/>
  </w:num>
  <w:num w:numId="14">
    <w:abstractNumId w:val="6"/>
  </w:num>
  <w:num w:numId="15">
    <w:abstractNumId w:val="0"/>
  </w:num>
  <w:num w:numId="16">
    <w:abstractNumId w:val="26"/>
  </w:num>
  <w:num w:numId="17">
    <w:abstractNumId w:val="14"/>
  </w:num>
  <w:num w:numId="18">
    <w:abstractNumId w:val="7"/>
  </w:num>
  <w:num w:numId="19">
    <w:abstractNumId w:val="24"/>
  </w:num>
  <w:num w:numId="20">
    <w:abstractNumId w:val="13"/>
  </w:num>
  <w:num w:numId="21">
    <w:abstractNumId w:val="5"/>
  </w:num>
  <w:num w:numId="22">
    <w:abstractNumId w:val="25"/>
  </w:num>
  <w:num w:numId="23">
    <w:abstractNumId w:val="11"/>
  </w:num>
  <w:num w:numId="24">
    <w:abstractNumId w:val="18"/>
  </w:num>
  <w:num w:numId="25">
    <w:abstractNumId w:val="23"/>
  </w:num>
  <w:num w:numId="26">
    <w:abstractNumId w:val="19"/>
  </w:num>
  <w:num w:numId="27">
    <w:abstractNumId w:val="21"/>
  </w:num>
  <w:num w:numId="28">
    <w:abstractNumId w:val="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0A"/>
    <w:rsid w:val="000267B9"/>
    <w:rsid w:val="000C3483"/>
    <w:rsid w:val="000C4428"/>
    <w:rsid w:val="000D2A5A"/>
    <w:rsid w:val="000D6FE7"/>
    <w:rsid w:val="000E1FA1"/>
    <w:rsid w:val="00104A6F"/>
    <w:rsid w:val="00133375"/>
    <w:rsid w:val="001F6A4B"/>
    <w:rsid w:val="002C121A"/>
    <w:rsid w:val="002E2E01"/>
    <w:rsid w:val="0035469E"/>
    <w:rsid w:val="003851F0"/>
    <w:rsid w:val="003860FC"/>
    <w:rsid w:val="00451520"/>
    <w:rsid w:val="00493348"/>
    <w:rsid w:val="004F7E7C"/>
    <w:rsid w:val="00513731"/>
    <w:rsid w:val="00526F12"/>
    <w:rsid w:val="005D2423"/>
    <w:rsid w:val="005E2B86"/>
    <w:rsid w:val="00606E17"/>
    <w:rsid w:val="007252D1"/>
    <w:rsid w:val="0088383B"/>
    <w:rsid w:val="008A6E6F"/>
    <w:rsid w:val="008C1382"/>
    <w:rsid w:val="008C4998"/>
    <w:rsid w:val="008E6029"/>
    <w:rsid w:val="008F005E"/>
    <w:rsid w:val="00947D1F"/>
    <w:rsid w:val="0096562B"/>
    <w:rsid w:val="00A0492E"/>
    <w:rsid w:val="00A56BD1"/>
    <w:rsid w:val="00A84D2C"/>
    <w:rsid w:val="00AA3B0A"/>
    <w:rsid w:val="00B423EC"/>
    <w:rsid w:val="00B61BA3"/>
    <w:rsid w:val="00B85574"/>
    <w:rsid w:val="00B9255E"/>
    <w:rsid w:val="00C208D5"/>
    <w:rsid w:val="00D04302"/>
    <w:rsid w:val="00E30CCC"/>
    <w:rsid w:val="00E633E1"/>
    <w:rsid w:val="00EC1C1D"/>
    <w:rsid w:val="00F25A59"/>
    <w:rsid w:val="00F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9D9773-89BD-4648-9391-A2B71385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3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B0A"/>
  </w:style>
  <w:style w:type="paragraph" w:styleId="Zpat">
    <w:name w:val="footer"/>
    <w:basedOn w:val="Normln"/>
    <w:link w:val="ZpatChar"/>
    <w:uiPriority w:val="99"/>
    <w:unhideWhenUsed/>
    <w:rsid w:val="00AA3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B0A"/>
  </w:style>
  <w:style w:type="paragraph" w:customStyle="1" w:styleId="pprava">
    <w:name w:val="pprava"/>
    <w:basedOn w:val="Normln"/>
    <w:autoRedefine/>
    <w:rsid w:val="000C4428"/>
    <w:pPr>
      <w:numPr>
        <w:numId w:val="1"/>
      </w:numPr>
      <w:spacing w:after="0" w:line="240" w:lineRule="auto"/>
      <w:ind w:left="352" w:hanging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C4428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933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708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Alena Podolanová</cp:lastModifiedBy>
  <cp:revision>4</cp:revision>
  <dcterms:created xsi:type="dcterms:W3CDTF">2022-09-26T09:00:00Z</dcterms:created>
  <dcterms:modified xsi:type="dcterms:W3CDTF">2022-09-26T10:30:00Z</dcterms:modified>
</cp:coreProperties>
</file>