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310" w:rsidRPr="005C601C" w:rsidRDefault="00304310" w:rsidP="00304310">
      <w:pPr>
        <w:keepNext/>
        <w:tabs>
          <w:tab w:val="left" w:pos="284"/>
        </w:tabs>
        <w:spacing w:before="240" w:after="120" w:line="240" w:lineRule="auto"/>
        <w:jc w:val="both"/>
        <w:outlineLvl w:val="1"/>
        <w:rPr>
          <w:rFonts w:ascii="Times New Roman" w:eastAsia="SimSun" w:hAnsi="Times New Roman" w:cs="Times New Roman"/>
          <w:b/>
          <w:iCs/>
          <w:kern w:val="32"/>
          <w:sz w:val="32"/>
          <w:szCs w:val="32"/>
          <w:lang w:eastAsia="cs-CZ"/>
        </w:rPr>
      </w:pPr>
      <w:bookmarkStart w:id="0" w:name="_Toc399269270"/>
      <w:bookmarkStart w:id="1" w:name="_GoBack"/>
      <w:r w:rsidRPr="005C601C">
        <w:rPr>
          <w:rFonts w:ascii="Times New Roman" w:eastAsia="Lucida Sans Unicode" w:hAnsi="Times New Roman" w:cs="Times New Roman"/>
          <w:b/>
          <w:sz w:val="32"/>
          <w:szCs w:val="32"/>
          <w:lang w:eastAsia="cs-CZ" w:bidi="cs-CZ"/>
        </w:rPr>
        <w:t>Daně</w:t>
      </w:r>
      <w:bookmarkEnd w:id="0"/>
      <w:r w:rsidR="00507025" w:rsidRPr="005C601C">
        <w:rPr>
          <w:rFonts w:ascii="Times New Roman" w:eastAsia="Lucida Sans Unicode" w:hAnsi="Times New Roman" w:cs="Times New Roman"/>
          <w:b/>
          <w:sz w:val="32"/>
          <w:szCs w:val="32"/>
          <w:lang w:eastAsia="cs-CZ" w:bidi="cs-CZ"/>
        </w:rPr>
        <w:t xml:space="preserve"> (DA)</w:t>
      </w:r>
    </w:p>
    <w:bookmarkEnd w:id="1"/>
    <w:p w:rsidR="00ED0010" w:rsidRDefault="00ED0010" w:rsidP="00304310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04310" w:rsidRPr="00304310" w:rsidRDefault="00304310" w:rsidP="00304310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0431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Kód a název oboru vzdělání: </w:t>
      </w:r>
      <w:r w:rsidRPr="00304310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63</w:t>
      </w:r>
      <w:r w:rsidR="00AC23E3">
        <w:rPr>
          <w:rFonts w:ascii="Times New Roman" w:eastAsia="Times New Roman" w:hAnsi="Times New Roman" w:cs="Times New Roman"/>
          <w:sz w:val="24"/>
          <w:szCs w:val="24"/>
          <w:lang w:eastAsia="cs-CZ"/>
        </w:rPr>
        <w:t>-</w:t>
      </w:r>
      <w:r w:rsidRPr="00304310">
        <w:rPr>
          <w:rFonts w:ascii="Times New Roman" w:eastAsia="Times New Roman" w:hAnsi="Times New Roman" w:cs="Times New Roman"/>
          <w:sz w:val="24"/>
          <w:szCs w:val="24"/>
          <w:lang w:eastAsia="cs-CZ"/>
        </w:rPr>
        <w:t>41</w:t>
      </w:r>
      <w:r w:rsidR="00AC23E3">
        <w:rPr>
          <w:rFonts w:ascii="Times New Roman" w:eastAsia="Times New Roman" w:hAnsi="Times New Roman" w:cs="Times New Roman"/>
          <w:sz w:val="24"/>
          <w:szCs w:val="24"/>
          <w:lang w:eastAsia="cs-CZ"/>
        </w:rPr>
        <w:t>-</w:t>
      </w:r>
      <w:r w:rsidRPr="0030431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M/02 Obchodní akademie </w:t>
      </w:r>
    </w:p>
    <w:p w:rsidR="00304310" w:rsidRPr="00304310" w:rsidRDefault="00304310" w:rsidP="00304310">
      <w:pPr>
        <w:tabs>
          <w:tab w:val="left" w:pos="32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04310">
        <w:rPr>
          <w:rFonts w:ascii="Times New Roman" w:eastAsia="Times New Roman" w:hAnsi="Times New Roman" w:cs="Times New Roman"/>
          <w:sz w:val="24"/>
          <w:szCs w:val="24"/>
          <w:lang w:eastAsia="cs-CZ"/>
        </w:rPr>
        <w:t>Název školy:</w:t>
      </w:r>
      <w:r w:rsidRPr="00304310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Gymnázium a SOŠZE Vyškov, příspěvková organizace</w:t>
      </w:r>
    </w:p>
    <w:p w:rsidR="00304310" w:rsidRPr="00304310" w:rsidRDefault="00304310" w:rsidP="00304310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0431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Název ŠVP: </w:t>
      </w:r>
      <w:r w:rsidRPr="00304310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Obchodní akademie  </w:t>
      </w:r>
    </w:p>
    <w:p w:rsidR="00304310" w:rsidRPr="00304310" w:rsidRDefault="00304310" w:rsidP="00304310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0431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Forma vzdělání: </w:t>
      </w:r>
      <w:r w:rsidRPr="00304310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denní</w:t>
      </w:r>
    </w:p>
    <w:p w:rsidR="00304310" w:rsidRPr="00304310" w:rsidRDefault="00304310" w:rsidP="00304310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0431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Celkový počet hodin za studium: </w:t>
      </w:r>
      <w:r w:rsidRPr="00304310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6</w:t>
      </w:r>
      <w:r w:rsidR="00CE7D80">
        <w:rPr>
          <w:rFonts w:ascii="Times New Roman" w:eastAsia="Times New Roman" w:hAnsi="Times New Roman" w:cs="Times New Roman"/>
          <w:sz w:val="24"/>
          <w:szCs w:val="24"/>
          <w:lang w:eastAsia="cs-CZ"/>
        </w:rPr>
        <w:t>6</w:t>
      </w:r>
    </w:p>
    <w:p w:rsidR="00304310" w:rsidRPr="00304310" w:rsidRDefault="00304310" w:rsidP="00304310">
      <w:pPr>
        <w:tabs>
          <w:tab w:val="left" w:pos="3261"/>
          <w:tab w:val="left" w:pos="34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0431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Datum platnosti </w:t>
      </w:r>
      <w:proofErr w:type="gramStart"/>
      <w:r w:rsidRPr="00304310">
        <w:rPr>
          <w:rFonts w:ascii="Times New Roman" w:eastAsia="Times New Roman" w:hAnsi="Times New Roman" w:cs="Times New Roman"/>
          <w:sz w:val="24"/>
          <w:szCs w:val="24"/>
          <w:lang w:eastAsia="cs-CZ"/>
        </w:rPr>
        <w:t>od</w:t>
      </w:r>
      <w:proofErr w:type="gramEnd"/>
      <w:r w:rsidRPr="0030431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</w:t>
      </w:r>
      <w:r w:rsidRPr="00304310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1. 9. 20</w:t>
      </w:r>
      <w:r w:rsidR="00507025">
        <w:rPr>
          <w:rFonts w:ascii="Times New Roman" w:eastAsia="Times New Roman" w:hAnsi="Times New Roman" w:cs="Times New Roman"/>
          <w:sz w:val="24"/>
          <w:szCs w:val="24"/>
          <w:lang w:eastAsia="cs-CZ"/>
        </w:rPr>
        <w:t>22</w:t>
      </w:r>
    </w:p>
    <w:p w:rsidR="00304310" w:rsidRPr="00304310" w:rsidRDefault="00304310" w:rsidP="00304310">
      <w:pPr>
        <w:tabs>
          <w:tab w:val="left" w:pos="1134"/>
        </w:tabs>
        <w:spacing w:before="24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</w:pPr>
      <w:r w:rsidRPr="00304310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t>Pojetí vyučovacího předmětu</w:t>
      </w:r>
    </w:p>
    <w:p w:rsidR="00304310" w:rsidRPr="00304310" w:rsidRDefault="00304310" w:rsidP="00304310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</w:pPr>
      <w:r w:rsidRPr="00304310"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  <w:t>Obecné cíle</w:t>
      </w:r>
    </w:p>
    <w:p w:rsidR="00304310" w:rsidRPr="00304310" w:rsidRDefault="00304310" w:rsidP="00304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04310">
        <w:rPr>
          <w:rFonts w:ascii="Times New Roman" w:eastAsia="Times New Roman" w:hAnsi="Times New Roman" w:cs="Times New Roman"/>
          <w:sz w:val="24"/>
          <w:szCs w:val="24"/>
          <w:lang w:eastAsia="cs-CZ"/>
        </w:rPr>
        <w:t>Žáci jsou vedeni ke správnému užívání pojmů z oblasti daní, ekonomiky, účetnictví a práva. Významnou součástí dosažených kompetencí je plné zvládnutí práce s informacemi v prostředí lokální sítě a v síti Internet.</w:t>
      </w:r>
    </w:p>
    <w:p w:rsidR="00304310" w:rsidRPr="00304310" w:rsidRDefault="00304310" w:rsidP="00304310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30431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Charakteristika učiva</w:t>
      </w:r>
    </w:p>
    <w:p w:rsidR="00304310" w:rsidRPr="00304310" w:rsidRDefault="00304310" w:rsidP="00304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04310">
        <w:rPr>
          <w:rFonts w:ascii="Times New Roman" w:eastAsia="Times New Roman" w:hAnsi="Times New Roman" w:cs="Times New Roman"/>
          <w:sz w:val="24"/>
          <w:szCs w:val="24"/>
          <w:lang w:eastAsia="cs-CZ"/>
        </w:rPr>
        <w:t>Předmět je spolu s ostatními ekonomickými předměty základem odbornéh</w:t>
      </w:r>
      <w:r w:rsidR="003F41E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 vzdělávání. Seznamuje žáky se </w:t>
      </w:r>
      <w:r w:rsidRPr="00304310">
        <w:rPr>
          <w:rFonts w:ascii="Times New Roman" w:eastAsia="Times New Roman" w:hAnsi="Times New Roman" w:cs="Times New Roman"/>
          <w:sz w:val="24"/>
          <w:szCs w:val="24"/>
          <w:lang w:eastAsia="cs-CZ"/>
        </w:rPr>
        <w:t>strukturou státního rozpočtu a daňové soustavy. Vede žák</w:t>
      </w:r>
      <w:r w:rsidR="00D80C5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y </w:t>
      </w:r>
      <w:r w:rsidRPr="0030431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 uplatňování ekonomické efektivnosti při výpočtu daňových povinností, učí je využívat různé zdroje informací k doplnění svých znalostí. </w:t>
      </w:r>
    </w:p>
    <w:p w:rsidR="00304310" w:rsidRPr="00304310" w:rsidRDefault="00304310" w:rsidP="00304310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30431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Vzdělávání ve vyučovacím předmětu směřuje k </w:t>
      </w:r>
    </w:p>
    <w:p w:rsidR="00304310" w:rsidRPr="00D80C52" w:rsidRDefault="00304310" w:rsidP="00D80C52">
      <w:pPr>
        <w:pStyle w:val="Odstavecseseznamem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0C52">
        <w:rPr>
          <w:rFonts w:ascii="Times New Roman" w:eastAsia="Times New Roman" w:hAnsi="Times New Roman" w:cs="Times New Roman"/>
          <w:sz w:val="24"/>
          <w:szCs w:val="24"/>
          <w:lang w:eastAsia="cs-CZ"/>
        </w:rPr>
        <w:t>získávání vědomostí a dovedností dlouhodobější povahy, aby z nich žáci mohli vycházet v měnících se podmínkách ekonomické a legislativní praxe</w:t>
      </w:r>
    </w:p>
    <w:p w:rsidR="00304310" w:rsidRPr="00D80C52" w:rsidRDefault="00304310" w:rsidP="00D80C52">
      <w:pPr>
        <w:pStyle w:val="Odstavecseseznamem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0C52">
        <w:rPr>
          <w:rFonts w:ascii="Times New Roman" w:eastAsia="Times New Roman" w:hAnsi="Times New Roman" w:cs="Times New Roman"/>
          <w:sz w:val="24"/>
          <w:szCs w:val="24"/>
          <w:lang w:eastAsia="cs-CZ"/>
        </w:rPr>
        <w:t>samostatnému učení, k umění pracovat soustavně a promítat do získávaných vědomostí aktuální změny, vyhodnotit a kontrolovat výsledky své práce</w:t>
      </w:r>
    </w:p>
    <w:p w:rsidR="00304310" w:rsidRPr="00304310" w:rsidRDefault="00304310" w:rsidP="00304310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30431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Strategie výuky </w:t>
      </w:r>
    </w:p>
    <w:p w:rsidR="00304310" w:rsidRPr="00D80C52" w:rsidRDefault="00304310" w:rsidP="00D80C52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0C52">
        <w:rPr>
          <w:rFonts w:ascii="Times New Roman" w:eastAsia="Times New Roman" w:hAnsi="Times New Roman" w:cs="Times New Roman"/>
          <w:sz w:val="24"/>
          <w:szCs w:val="24"/>
          <w:lang w:eastAsia="cs-CZ"/>
        </w:rPr>
        <w:t>monologická metoda (popis, přednáška, výklad, vysvětlování)</w:t>
      </w:r>
    </w:p>
    <w:p w:rsidR="00304310" w:rsidRPr="00D80C52" w:rsidRDefault="00304310" w:rsidP="00D80C52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0C52">
        <w:rPr>
          <w:rFonts w:ascii="Times New Roman" w:eastAsia="Times New Roman" w:hAnsi="Times New Roman" w:cs="Times New Roman"/>
          <w:sz w:val="24"/>
          <w:szCs w:val="24"/>
          <w:lang w:eastAsia="cs-CZ"/>
        </w:rPr>
        <w:t>dialogická metoda (skupinová diskuze, rozhovor)</w:t>
      </w:r>
    </w:p>
    <w:p w:rsidR="00304310" w:rsidRPr="00D80C52" w:rsidRDefault="00304310" w:rsidP="00D80C52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0C52">
        <w:rPr>
          <w:rFonts w:ascii="Times New Roman" w:eastAsia="Times New Roman" w:hAnsi="Times New Roman" w:cs="Times New Roman"/>
          <w:sz w:val="24"/>
          <w:szCs w:val="24"/>
          <w:lang w:eastAsia="cs-CZ"/>
        </w:rPr>
        <w:t>konkrétní příklady z reálné praxe</w:t>
      </w:r>
    </w:p>
    <w:p w:rsidR="00304310" w:rsidRPr="00D80C52" w:rsidRDefault="00304310" w:rsidP="00D80C52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0C5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vyhledávání aktuálních informací </w:t>
      </w:r>
    </w:p>
    <w:p w:rsidR="00304310" w:rsidRPr="00D80C52" w:rsidRDefault="00304310" w:rsidP="00D80C52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0C5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studium odborné literatury </w:t>
      </w:r>
    </w:p>
    <w:p w:rsidR="00304310" w:rsidRPr="00D80C52" w:rsidRDefault="00304310" w:rsidP="00D80C52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0C5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práce s internetem </w:t>
      </w:r>
    </w:p>
    <w:p w:rsidR="00304310" w:rsidRPr="00D80C52" w:rsidRDefault="00304310" w:rsidP="00D80C52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0C52">
        <w:rPr>
          <w:rFonts w:ascii="Times New Roman" w:eastAsia="Times New Roman" w:hAnsi="Times New Roman" w:cs="Times New Roman"/>
          <w:sz w:val="24"/>
          <w:szCs w:val="24"/>
          <w:lang w:eastAsia="cs-CZ"/>
        </w:rPr>
        <w:t>práce s aktuálními formuláři</w:t>
      </w:r>
    </w:p>
    <w:p w:rsidR="00304310" w:rsidRPr="00304310" w:rsidRDefault="00304310" w:rsidP="00304310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30431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Hodnocení výsledků žáků</w:t>
      </w:r>
    </w:p>
    <w:p w:rsidR="00304310" w:rsidRPr="00D80C52" w:rsidRDefault="00304310" w:rsidP="00D80C52">
      <w:pPr>
        <w:pStyle w:val="Odstavecseseznamem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0C5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písemné zkoušení dílčí </w:t>
      </w:r>
    </w:p>
    <w:p w:rsidR="00304310" w:rsidRPr="00D80C52" w:rsidRDefault="00304310" w:rsidP="00D80C52">
      <w:pPr>
        <w:pStyle w:val="Odstavecseseznamem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0C52">
        <w:rPr>
          <w:rFonts w:ascii="Times New Roman" w:eastAsia="Times New Roman" w:hAnsi="Times New Roman" w:cs="Times New Roman"/>
          <w:sz w:val="24"/>
          <w:szCs w:val="24"/>
          <w:lang w:eastAsia="cs-CZ"/>
        </w:rPr>
        <w:t>písemné zkoušení souhrnné (důraz na mezipředmětové vazby)</w:t>
      </w:r>
    </w:p>
    <w:p w:rsidR="00304310" w:rsidRPr="00D80C52" w:rsidRDefault="00304310" w:rsidP="00D80C52">
      <w:pPr>
        <w:pStyle w:val="Odstavecseseznamem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0C52">
        <w:rPr>
          <w:rFonts w:ascii="Times New Roman" w:eastAsia="Times New Roman" w:hAnsi="Times New Roman" w:cs="Times New Roman"/>
          <w:sz w:val="24"/>
          <w:szCs w:val="24"/>
          <w:lang w:eastAsia="cs-CZ"/>
        </w:rPr>
        <w:t>referáty na dané téma</w:t>
      </w:r>
    </w:p>
    <w:p w:rsidR="00304310" w:rsidRPr="00304310" w:rsidRDefault="00304310" w:rsidP="00304310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30431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Klíčové kompetence</w:t>
      </w:r>
    </w:p>
    <w:p w:rsidR="00304310" w:rsidRPr="00304310" w:rsidRDefault="00304310" w:rsidP="0030431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0431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Vzdělávání směřuje k tomu, aby žáci </w:t>
      </w:r>
    </w:p>
    <w:p w:rsidR="00304310" w:rsidRPr="00D80C52" w:rsidRDefault="00304310" w:rsidP="00D80C52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0C52">
        <w:rPr>
          <w:rFonts w:ascii="Times New Roman" w:eastAsia="Times New Roman" w:hAnsi="Times New Roman" w:cs="Times New Roman"/>
          <w:sz w:val="24"/>
          <w:szCs w:val="24"/>
          <w:lang w:eastAsia="cs-CZ"/>
        </w:rPr>
        <w:t>porozuměli zadání úkolu nebo určili jádro problému, získali informace potřebné k řešení problému, navrhli způsob řešení, popř. varianty řešení a zdůvodnili je</w:t>
      </w:r>
    </w:p>
    <w:p w:rsidR="00304310" w:rsidRPr="00D80C52" w:rsidRDefault="00304310" w:rsidP="00D80C52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0C52">
        <w:rPr>
          <w:rFonts w:ascii="Times New Roman" w:eastAsia="Times New Roman" w:hAnsi="Times New Roman" w:cs="Times New Roman"/>
          <w:sz w:val="24"/>
          <w:szCs w:val="24"/>
          <w:lang w:eastAsia="cs-CZ"/>
        </w:rPr>
        <w:t>vyhodnotili a ověřili správnost zvoleného postupu a dosažené výsledky</w:t>
      </w:r>
    </w:p>
    <w:p w:rsidR="00304310" w:rsidRPr="00D80C52" w:rsidRDefault="00304310" w:rsidP="00D80C52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0C52">
        <w:rPr>
          <w:rFonts w:ascii="Times New Roman" w:eastAsia="Times New Roman" w:hAnsi="Times New Roman" w:cs="Times New Roman"/>
          <w:sz w:val="24"/>
          <w:szCs w:val="24"/>
          <w:lang w:eastAsia="cs-CZ"/>
        </w:rPr>
        <w:t>volili prostředky a způsoby (pomůcky, studijní materiály, metody a techniky) vhodné pro splnění jednotlivých aktivit, využívali zkušeností a vědomostí nabytých dříve</w:t>
      </w:r>
    </w:p>
    <w:p w:rsidR="00304310" w:rsidRPr="00D80C52" w:rsidRDefault="00304310" w:rsidP="00D80C52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0C52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uvědomovali si význam celoživotního učení a byli připraveni přizpůsobovat se měnícím se podmínkám</w:t>
      </w:r>
    </w:p>
    <w:p w:rsidR="00304310" w:rsidRPr="00304310" w:rsidRDefault="00304310" w:rsidP="00304310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cs-CZ"/>
        </w:rPr>
      </w:pPr>
      <w:r w:rsidRPr="0030431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Vyučovacím předmětem se prolínají průřezová témata</w:t>
      </w:r>
    </w:p>
    <w:p w:rsidR="00304310" w:rsidRPr="00304310" w:rsidRDefault="00304310" w:rsidP="00304310">
      <w:pPr>
        <w:tabs>
          <w:tab w:val="left" w:pos="340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304310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Občan v demokratické společnosti</w:t>
      </w:r>
    </w:p>
    <w:p w:rsidR="00304310" w:rsidRPr="00304310" w:rsidRDefault="00304310" w:rsidP="0030431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0431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304310" w:rsidRPr="00D80C52" w:rsidRDefault="00304310" w:rsidP="00D80C52">
      <w:pPr>
        <w:pStyle w:val="Odstavecseseznamem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D80C52">
        <w:rPr>
          <w:rFonts w:ascii="Times New Roman" w:eastAsia="Times New Roman" w:hAnsi="Times New Roman" w:cs="Times New Roman"/>
          <w:sz w:val="24"/>
          <w:szCs w:val="24"/>
          <w:lang w:eastAsia="cs-CZ"/>
        </w:rPr>
        <w:t>se orientovali</w:t>
      </w:r>
      <w:proofErr w:type="gramEnd"/>
      <w:r w:rsidRPr="00D80C5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 daňovém systému a jeho významu pro financování potřeb státu, kraje, obce</w:t>
      </w:r>
    </w:p>
    <w:p w:rsidR="00304310" w:rsidRPr="00304310" w:rsidRDefault="00304310" w:rsidP="00304310">
      <w:pPr>
        <w:tabs>
          <w:tab w:val="left" w:pos="340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304310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Člověk a životní prostředí</w:t>
      </w:r>
    </w:p>
    <w:p w:rsidR="00304310" w:rsidRPr="00304310" w:rsidRDefault="00304310" w:rsidP="0030431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0431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304310" w:rsidRPr="00D80C52" w:rsidRDefault="00304310" w:rsidP="00D80C52">
      <w:pPr>
        <w:pStyle w:val="Odstavecseseznamem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0C52">
        <w:rPr>
          <w:rFonts w:ascii="Times New Roman" w:eastAsia="Times New Roman" w:hAnsi="Times New Roman" w:cs="Times New Roman"/>
          <w:sz w:val="24"/>
          <w:szCs w:val="24"/>
          <w:lang w:eastAsia="cs-CZ"/>
        </w:rPr>
        <w:t>pochopili význam daně pro životní prostředí</w:t>
      </w:r>
    </w:p>
    <w:p w:rsidR="00304310" w:rsidRPr="00304310" w:rsidRDefault="00304310" w:rsidP="00304310">
      <w:pPr>
        <w:tabs>
          <w:tab w:val="left" w:pos="340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304310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Člověk a svět práce</w:t>
      </w:r>
    </w:p>
    <w:p w:rsidR="00304310" w:rsidRPr="00304310" w:rsidRDefault="00304310" w:rsidP="0030431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0431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304310" w:rsidRPr="00D80C52" w:rsidRDefault="00304310" w:rsidP="00D80C52">
      <w:pPr>
        <w:pStyle w:val="Odstavecseseznamem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0C52">
        <w:rPr>
          <w:rFonts w:ascii="Times New Roman" w:eastAsia="Times New Roman" w:hAnsi="Times New Roman" w:cs="Times New Roman"/>
          <w:sz w:val="24"/>
          <w:szCs w:val="24"/>
          <w:lang w:eastAsia="cs-CZ"/>
        </w:rPr>
        <w:t>odlišovali zaměstnanecký a podnikatelský právní základ</w:t>
      </w:r>
    </w:p>
    <w:p w:rsidR="00304310" w:rsidRPr="00D80C52" w:rsidRDefault="00304310" w:rsidP="00D80C52">
      <w:pPr>
        <w:pStyle w:val="Odstavecseseznamem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0C52">
        <w:rPr>
          <w:rFonts w:ascii="Times New Roman" w:eastAsia="Times New Roman" w:hAnsi="Times New Roman" w:cs="Times New Roman"/>
          <w:sz w:val="24"/>
          <w:szCs w:val="24"/>
          <w:lang w:eastAsia="cs-CZ"/>
        </w:rPr>
        <w:t>pracovali s příslušnými právními předpisy</w:t>
      </w:r>
    </w:p>
    <w:p w:rsidR="00304310" w:rsidRPr="00304310" w:rsidRDefault="00304310" w:rsidP="00304310">
      <w:pPr>
        <w:tabs>
          <w:tab w:val="left" w:pos="340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304310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Informační a komunikační technologie</w:t>
      </w:r>
    </w:p>
    <w:p w:rsidR="00304310" w:rsidRPr="00304310" w:rsidRDefault="00304310" w:rsidP="0030431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0431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Žáci jsou vedeni k tomu, aby </w:t>
      </w:r>
    </w:p>
    <w:p w:rsidR="00304310" w:rsidRPr="00D80C52" w:rsidRDefault="00304310" w:rsidP="00D80C52">
      <w:pPr>
        <w:pStyle w:val="Odstavecseseznamem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0C52">
        <w:rPr>
          <w:rFonts w:ascii="Times New Roman" w:eastAsia="Times New Roman" w:hAnsi="Times New Roman" w:cs="Times New Roman"/>
          <w:sz w:val="24"/>
          <w:szCs w:val="24"/>
          <w:lang w:eastAsia="cs-CZ"/>
        </w:rPr>
        <w:t>pracovali s informacemi a komunikačními prostředky</w:t>
      </w:r>
    </w:p>
    <w:p w:rsidR="00304310" w:rsidRPr="00304310" w:rsidRDefault="00304310" w:rsidP="00304310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</w:pPr>
      <w:r w:rsidRPr="00304310"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  <w:t>Vyučovací předmět je úzce spjat s</w:t>
      </w:r>
    </w:p>
    <w:p w:rsidR="00304310" w:rsidRPr="00D80C52" w:rsidRDefault="00304310" w:rsidP="00D80C52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0C52">
        <w:rPr>
          <w:rFonts w:ascii="Times New Roman" w:eastAsia="Times New Roman" w:hAnsi="Times New Roman" w:cs="Times New Roman"/>
          <w:sz w:val="24"/>
          <w:szCs w:val="24"/>
          <w:lang w:eastAsia="cs-CZ"/>
        </w:rPr>
        <w:t>matematikou</w:t>
      </w:r>
    </w:p>
    <w:p w:rsidR="00304310" w:rsidRPr="00D80C52" w:rsidRDefault="00304310" w:rsidP="00D80C52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0C52">
        <w:rPr>
          <w:rFonts w:ascii="Times New Roman" w:eastAsia="Times New Roman" w:hAnsi="Times New Roman" w:cs="Times New Roman"/>
          <w:sz w:val="24"/>
          <w:szCs w:val="24"/>
          <w:lang w:eastAsia="cs-CZ"/>
        </w:rPr>
        <w:t>ekonomikou</w:t>
      </w:r>
    </w:p>
    <w:p w:rsidR="00304310" w:rsidRPr="00D80C52" w:rsidRDefault="00304310" w:rsidP="00D80C52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0C52">
        <w:rPr>
          <w:rFonts w:ascii="Times New Roman" w:eastAsia="Times New Roman" w:hAnsi="Times New Roman" w:cs="Times New Roman"/>
          <w:sz w:val="24"/>
          <w:szCs w:val="24"/>
          <w:lang w:eastAsia="cs-CZ"/>
        </w:rPr>
        <w:t>účetnictvím</w:t>
      </w:r>
    </w:p>
    <w:p w:rsidR="00304310" w:rsidRPr="00D80C52" w:rsidRDefault="00304310" w:rsidP="00D80C52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0C52">
        <w:rPr>
          <w:rFonts w:ascii="Times New Roman" w:eastAsia="Times New Roman" w:hAnsi="Times New Roman" w:cs="Times New Roman"/>
          <w:sz w:val="24"/>
          <w:szCs w:val="24"/>
          <w:lang w:eastAsia="cs-CZ"/>
        </w:rPr>
        <w:t>praxí</w:t>
      </w:r>
    </w:p>
    <w:p w:rsidR="00304310" w:rsidRPr="00304310" w:rsidRDefault="00304310" w:rsidP="00304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04310" w:rsidRPr="00304310" w:rsidRDefault="00304310" w:rsidP="00304310">
      <w:pPr>
        <w:tabs>
          <w:tab w:val="left" w:pos="1134"/>
        </w:tabs>
        <w:spacing w:before="24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</w:pPr>
      <w:r w:rsidRPr="00304310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br w:type="page"/>
      </w:r>
      <w:r w:rsidRPr="00304310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lastRenderedPageBreak/>
        <w:t>Rámcový rozpis učiva</w:t>
      </w:r>
    </w:p>
    <w:p w:rsidR="00304310" w:rsidRPr="00304310" w:rsidRDefault="00D80C52" w:rsidP="00D80C52">
      <w:pPr>
        <w:pStyle w:val="Nadpistabulky"/>
      </w:pPr>
      <w:r>
        <w:t xml:space="preserve">Daně </w:t>
      </w:r>
      <w:r w:rsidR="00ED0010">
        <w:t>–</w:t>
      </w:r>
      <w:r>
        <w:t xml:space="preserve"> 3. ročník </w:t>
      </w:r>
      <w:r w:rsidR="00ED0010">
        <w:t>–</w:t>
      </w:r>
      <w:r>
        <w:t xml:space="preserve"> 2 hodiny týdně </w:t>
      </w:r>
      <w:r w:rsidR="00ED0010">
        <w:t>–</w:t>
      </w:r>
      <w:r>
        <w:t xml:space="preserve"> 6</w:t>
      </w:r>
      <w:r w:rsidR="00CE7D80">
        <w:t>6</w:t>
      </w:r>
      <w:r>
        <w:t xml:space="preserve"> vyučovacích hodin</w:t>
      </w:r>
    </w:p>
    <w:tbl>
      <w:tblPr>
        <w:tblW w:w="88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8"/>
        <w:gridCol w:w="4428"/>
      </w:tblGrid>
      <w:tr w:rsidR="00304310" w:rsidRPr="00304310" w:rsidTr="00CE7851">
        <w:trPr>
          <w:trHeight w:val="397"/>
        </w:trPr>
        <w:tc>
          <w:tcPr>
            <w:tcW w:w="4428" w:type="dxa"/>
            <w:vAlign w:val="center"/>
          </w:tcPr>
          <w:p w:rsidR="00304310" w:rsidRPr="00304310" w:rsidRDefault="00304310" w:rsidP="0030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0431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Výsledky vzdělávání</w:t>
            </w:r>
          </w:p>
        </w:tc>
        <w:tc>
          <w:tcPr>
            <w:tcW w:w="4428" w:type="dxa"/>
            <w:vAlign w:val="center"/>
          </w:tcPr>
          <w:p w:rsidR="00304310" w:rsidRPr="00304310" w:rsidRDefault="00304310" w:rsidP="0030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0431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Obsah vzdělávání</w:t>
            </w:r>
          </w:p>
        </w:tc>
      </w:tr>
      <w:tr w:rsidR="00304310" w:rsidRPr="00304310" w:rsidTr="00CE7851">
        <w:tc>
          <w:tcPr>
            <w:tcW w:w="4428" w:type="dxa"/>
          </w:tcPr>
          <w:p w:rsidR="00304310" w:rsidRPr="00304310" w:rsidRDefault="00304310" w:rsidP="00304310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0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304310" w:rsidRPr="00D80C52" w:rsidRDefault="00304310" w:rsidP="00F51600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používá základní daňové pojmy</w:t>
            </w:r>
          </w:p>
          <w:p w:rsidR="001A44A7" w:rsidRDefault="001A44A7" w:rsidP="00F51600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vyjmenuje </w:t>
            </w: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požadavky na daňovou soustavu </w:t>
            </w:r>
          </w:p>
          <w:p w:rsidR="001A44A7" w:rsidRDefault="001A44A7" w:rsidP="00F51600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vysvětlí funkce daňové soustavy</w:t>
            </w:r>
          </w:p>
          <w:p w:rsidR="001A44A7" w:rsidRDefault="00304310" w:rsidP="001A44A7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rozdělí daňovou soustavu</w:t>
            </w:r>
          </w:p>
          <w:p w:rsidR="001A44A7" w:rsidRDefault="001A44A7" w:rsidP="001A44A7">
            <w:pPr>
              <w:pStyle w:val="Odstavecseseznamem"/>
              <w:spacing w:after="0" w:line="240" w:lineRule="auto"/>
              <w:ind w:left="3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1A44A7" w:rsidRDefault="001A44A7" w:rsidP="001A44A7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vysvětí princip státního rozpočtu</w:t>
            </w:r>
          </w:p>
          <w:p w:rsidR="001A44A7" w:rsidRPr="001A44A7" w:rsidRDefault="001A44A7" w:rsidP="001A4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1A44A7" w:rsidRDefault="001A44A7" w:rsidP="001A44A7">
            <w:pPr>
              <w:pStyle w:val="Odstavecseseznamem"/>
              <w:spacing w:after="0" w:line="240" w:lineRule="auto"/>
              <w:ind w:left="3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304310" w:rsidRPr="00D80C52" w:rsidRDefault="00304310" w:rsidP="00F51600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vysvětlí pojem přidaná hodnota a daň z přidané hodnoty</w:t>
            </w:r>
          </w:p>
          <w:p w:rsidR="00304310" w:rsidRPr="00D80C52" w:rsidRDefault="00304310" w:rsidP="00F51600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charakterizuje plátce DPH </w:t>
            </w:r>
          </w:p>
          <w:p w:rsidR="00304310" w:rsidRPr="00D80C52" w:rsidRDefault="00304310" w:rsidP="00F51600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popíše daňové doklady </w:t>
            </w:r>
          </w:p>
          <w:p w:rsidR="0006558C" w:rsidRPr="0006558C" w:rsidRDefault="00304310" w:rsidP="00F13EB8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6558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vyplní podklady pro sestavení daňového přiznání, </w:t>
            </w:r>
            <w:r w:rsidR="0006558C" w:rsidRPr="0006558C">
              <w:rPr>
                <w:rFonts w:ascii="Times New Roman" w:hAnsi="Times New Roman" w:cs="Times New Roman"/>
                <w:sz w:val="24"/>
                <w:szCs w:val="24"/>
              </w:rPr>
              <w:t>popíše, popř. sestaví s pomocí software přiznání k</w:t>
            </w:r>
            <w:r w:rsidR="000655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6558C" w:rsidRPr="0006558C">
              <w:rPr>
                <w:rFonts w:ascii="Times New Roman" w:hAnsi="Times New Roman" w:cs="Times New Roman"/>
                <w:sz w:val="24"/>
                <w:szCs w:val="24"/>
              </w:rPr>
              <w:t>DPH</w:t>
            </w:r>
          </w:p>
          <w:p w:rsidR="00304310" w:rsidRPr="00D80C52" w:rsidRDefault="00304310" w:rsidP="00F51600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vysvětlí rozdíl mezi univerzální daní a daní selektivní</w:t>
            </w:r>
          </w:p>
          <w:p w:rsidR="00304310" w:rsidRPr="00D80C52" w:rsidRDefault="00304310" w:rsidP="00F51600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zná důvod zavedení spotřební daně </w:t>
            </w:r>
          </w:p>
          <w:p w:rsidR="00304310" w:rsidRPr="00D80C52" w:rsidRDefault="00304310" w:rsidP="00F51600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orientuje se v jednotlivých sazbách s použitím zákona o spotřební dani</w:t>
            </w:r>
          </w:p>
          <w:p w:rsidR="00304310" w:rsidRPr="00D80C52" w:rsidRDefault="00D80C52" w:rsidP="00F51600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vysvětlí </w:t>
            </w:r>
            <w:r w:rsidR="00304310"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rozdíl mezi daňovým rezidentem a nerezidentem</w:t>
            </w:r>
          </w:p>
          <w:p w:rsidR="00304310" w:rsidRPr="00D80C52" w:rsidRDefault="00304310" w:rsidP="00F51600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charakterizuje jednotlivé skupiny příjmů </w:t>
            </w:r>
          </w:p>
          <w:p w:rsidR="00304310" w:rsidRPr="00D80C52" w:rsidRDefault="00304310" w:rsidP="00F51600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provede roční zúčtování daně</w:t>
            </w:r>
          </w:p>
          <w:p w:rsidR="00304310" w:rsidRPr="00D80C52" w:rsidRDefault="00304310" w:rsidP="00F51600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na www stránkách vyhledá podporu pro vyplnění daňového přiznání</w:t>
            </w:r>
          </w:p>
          <w:p w:rsidR="00304310" w:rsidRPr="00D80C52" w:rsidRDefault="00304310" w:rsidP="00F51600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objasní pojmy nemovitá věc</w:t>
            </w:r>
            <w:r w:rsidR="007E7F7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</w:t>
            </w: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katastr nemovitostí</w:t>
            </w:r>
          </w:p>
          <w:p w:rsidR="00304310" w:rsidRPr="00D80C52" w:rsidRDefault="00304310" w:rsidP="00B87E68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orientuje se v zákoně o dani z nemovitých věcí</w:t>
            </w:r>
          </w:p>
          <w:p w:rsidR="006F2C68" w:rsidRDefault="00304310" w:rsidP="003D305E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stanoví předmět silniční daně, posoudí osvobození od daně, orientuje se v placení záloh, vyplní přiznání</w:t>
            </w:r>
            <w:r w:rsidR="007E7F7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k dani silniční</w:t>
            </w:r>
            <w:r w:rsidR="009D69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pomocí podpory </w:t>
            </w:r>
          </w:p>
          <w:p w:rsidR="00304310" w:rsidRPr="00D80C52" w:rsidRDefault="009D69DE" w:rsidP="006F2C68">
            <w:pPr>
              <w:pStyle w:val="Odstavecseseznamem"/>
              <w:spacing w:after="0" w:line="240" w:lineRule="auto"/>
              <w:ind w:left="3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na www</w:t>
            </w:r>
            <w:r w:rsidR="006F2C6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stránkách</w:t>
            </w:r>
          </w:p>
        </w:tc>
        <w:tc>
          <w:tcPr>
            <w:tcW w:w="4428" w:type="dxa"/>
          </w:tcPr>
          <w:p w:rsidR="00D80C52" w:rsidRDefault="00304310" w:rsidP="00D80C52">
            <w:pPr>
              <w:keepNext/>
              <w:spacing w:before="120" w:after="0" w:line="240" w:lineRule="auto"/>
              <w:ind w:left="70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304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Daňová soustava </w:t>
            </w:r>
          </w:p>
          <w:p w:rsidR="00304310" w:rsidRPr="00D80C52" w:rsidRDefault="00D80C52" w:rsidP="002953F0">
            <w:pPr>
              <w:pStyle w:val="Odstavecseseznamem"/>
              <w:keepNext/>
              <w:numPr>
                <w:ilvl w:val="0"/>
                <w:numId w:val="16"/>
              </w:numPr>
              <w:spacing w:after="0" w:line="240" w:lineRule="auto"/>
              <w:ind w:left="353" w:hanging="283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požadavky na daňovou</w:t>
            </w:r>
            <w:r w:rsidR="00304310"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soustavu, funkce daň</w:t>
            </w: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ové</w:t>
            </w:r>
            <w:r w:rsidR="00304310"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soustavy</w:t>
            </w:r>
            <w:r w:rsidR="001A44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přímé a nepřímé daně</w:t>
            </w:r>
          </w:p>
          <w:p w:rsidR="00304310" w:rsidRPr="00D80C52" w:rsidRDefault="00304310" w:rsidP="002953F0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povinnosti daňového subjektu, registrace</w:t>
            </w:r>
            <w:r w:rsidR="002953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daňová správa </w:t>
            </w:r>
            <w:r w:rsidR="001A44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 ČR</w:t>
            </w:r>
          </w:p>
          <w:p w:rsidR="00304310" w:rsidRPr="001A44A7" w:rsidRDefault="00304310" w:rsidP="00304310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1A44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Státní rozpočet</w:t>
            </w:r>
          </w:p>
          <w:p w:rsidR="00304310" w:rsidRPr="00D80C52" w:rsidRDefault="00304310" w:rsidP="00CE7851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tvorba státního rozpočtu, vztah státního rozpočtu a daňové soustavy</w:t>
            </w:r>
          </w:p>
          <w:p w:rsidR="00304310" w:rsidRPr="00D80C52" w:rsidRDefault="00304310" w:rsidP="001A44A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A44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Nepřímé daně</w:t>
            </w:r>
            <w:r w:rsidR="001A44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- </w:t>
            </w: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univerzální</w:t>
            </w:r>
          </w:p>
          <w:p w:rsidR="00304310" w:rsidRPr="00D80C52" w:rsidRDefault="00100DE8" w:rsidP="00D80C52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DPH, </w:t>
            </w:r>
            <w:r w:rsidR="00304310"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přidaná hodnota, plátce, povinnost registrace</w:t>
            </w:r>
          </w:p>
          <w:p w:rsidR="00304310" w:rsidRPr="00D80C52" w:rsidRDefault="00304310" w:rsidP="00D80C52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předmět, sazby, osvobození, evidence</w:t>
            </w:r>
          </w:p>
          <w:p w:rsidR="00304310" w:rsidRPr="00D80C52" w:rsidRDefault="00304310" w:rsidP="00D80C52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daňové doklady, vztah plátce</w:t>
            </w:r>
            <w:r w:rsidR="007E7F7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-</w:t>
            </w:r>
            <w:r w:rsidR="007E7F7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neplátce</w:t>
            </w:r>
          </w:p>
          <w:p w:rsidR="00304310" w:rsidRPr="00304310" w:rsidRDefault="00304310" w:rsidP="0030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304310" w:rsidRPr="00304310" w:rsidRDefault="00304310" w:rsidP="0030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304310" w:rsidRPr="00F075BC" w:rsidRDefault="00F075BC" w:rsidP="00F07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075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Nepřímé daně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- selektivní</w:t>
            </w:r>
          </w:p>
          <w:p w:rsidR="00304310" w:rsidRPr="00D80C52" w:rsidRDefault="00304310" w:rsidP="00D80C52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rozdíl univerzální a selektivní daně</w:t>
            </w:r>
          </w:p>
          <w:p w:rsidR="00304310" w:rsidRPr="00D80C52" w:rsidRDefault="00304310" w:rsidP="00D80C52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předmět spotřební daně, sazby</w:t>
            </w:r>
          </w:p>
          <w:p w:rsidR="00304310" w:rsidRPr="00304310" w:rsidRDefault="00304310" w:rsidP="0030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8B1334" w:rsidRDefault="008B1334" w:rsidP="00304310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304310" w:rsidRPr="001A44A7" w:rsidRDefault="002953F0" w:rsidP="00304310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Daně</w:t>
            </w:r>
            <w:r w:rsidR="00F075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z příjmů, srážková daň</w:t>
            </w:r>
          </w:p>
          <w:p w:rsidR="00304310" w:rsidRDefault="00304310" w:rsidP="00D80C52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poplatník, </w:t>
            </w:r>
            <w:r w:rsidR="00F075B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plátce, </w:t>
            </w: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předmět, zdaňovací období, základ daně, sazby, osvobození, slevy na dani, odpočitatelné položky,</w:t>
            </w:r>
            <w:r w:rsidR="00F075B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výpočet,</w:t>
            </w: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daňové přiznání</w:t>
            </w:r>
          </w:p>
          <w:p w:rsidR="00304310" w:rsidRPr="0006558C" w:rsidRDefault="00304310" w:rsidP="0030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0655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Majetkové daně</w:t>
            </w:r>
          </w:p>
          <w:p w:rsidR="00304310" w:rsidRPr="00D80C52" w:rsidRDefault="00304310" w:rsidP="00D8797A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daň z nemovitých věcí - poplatník, předmět, základ daně, sazby, osvobození</w:t>
            </w:r>
          </w:p>
          <w:p w:rsidR="00304310" w:rsidRDefault="00304310" w:rsidP="00D80C52">
            <w:p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9D69DE" w:rsidRPr="00304310" w:rsidRDefault="009D69DE" w:rsidP="00D80C52">
            <w:p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304310" w:rsidRPr="00D80C52" w:rsidRDefault="00304310" w:rsidP="00D80C52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daň silniční</w:t>
            </w:r>
          </w:p>
        </w:tc>
      </w:tr>
    </w:tbl>
    <w:p w:rsidR="001C7B1A" w:rsidRDefault="000C1AA0"/>
    <w:sectPr w:rsidR="001C7B1A" w:rsidSect="00FA3C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4" w:left="1701" w:header="850" w:footer="567" w:gutter="0"/>
      <w:pgNumType w:start="1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1AA0" w:rsidRDefault="000C1AA0" w:rsidP="00304310">
      <w:pPr>
        <w:spacing w:after="0" w:line="240" w:lineRule="auto"/>
      </w:pPr>
      <w:r>
        <w:separator/>
      </w:r>
    </w:p>
  </w:endnote>
  <w:endnote w:type="continuationSeparator" w:id="0">
    <w:p w:rsidR="000C1AA0" w:rsidRDefault="000C1AA0" w:rsidP="00304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CAA" w:rsidRDefault="00FA3CA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766787"/>
      <w:docPartObj>
        <w:docPartGallery w:val="Page Numbers (Bottom of Page)"/>
        <w:docPartUnique/>
      </w:docPartObj>
    </w:sdtPr>
    <w:sdtEndPr/>
    <w:sdtContent>
      <w:p w:rsidR="00ED0010" w:rsidRDefault="00ED001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601C">
          <w:rPr>
            <w:noProof/>
          </w:rPr>
          <w:t>125</w:t>
        </w:r>
        <w:r>
          <w:fldChar w:fldCharType="end"/>
        </w:r>
      </w:p>
    </w:sdtContent>
  </w:sdt>
  <w:p w:rsidR="00ED0010" w:rsidRDefault="00ED001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CAA" w:rsidRDefault="00FA3CA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1AA0" w:rsidRDefault="000C1AA0" w:rsidP="00304310">
      <w:pPr>
        <w:spacing w:after="0" w:line="240" w:lineRule="auto"/>
      </w:pPr>
      <w:r>
        <w:separator/>
      </w:r>
    </w:p>
  </w:footnote>
  <w:footnote w:type="continuationSeparator" w:id="0">
    <w:p w:rsidR="000C1AA0" w:rsidRDefault="000C1AA0" w:rsidP="003043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CAA" w:rsidRDefault="00FA3CA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310" w:rsidRPr="00304310" w:rsidRDefault="00304310" w:rsidP="00ED0010">
    <w:pPr>
      <w:tabs>
        <w:tab w:val="right" w:pos="8787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cs-CZ"/>
      </w:rPr>
    </w:pPr>
    <w:r w:rsidRPr="00304310">
      <w:rPr>
        <w:rFonts w:ascii="Times New Roman" w:eastAsia="Times New Roman" w:hAnsi="Times New Roman" w:cs="Times New Roman"/>
        <w:sz w:val="24"/>
        <w:szCs w:val="24"/>
        <w:lang w:eastAsia="cs-CZ"/>
      </w:rPr>
      <w:t>ŠVP – Obchodní akademie</w:t>
    </w:r>
    <w:r w:rsidR="00ED0010">
      <w:rPr>
        <w:rFonts w:ascii="Times New Roman" w:eastAsia="Times New Roman" w:hAnsi="Times New Roman" w:cs="Times New Roman"/>
        <w:sz w:val="24"/>
        <w:szCs w:val="24"/>
        <w:lang w:eastAsia="cs-CZ"/>
      </w:rPr>
      <w:tab/>
    </w:r>
    <w:r w:rsidRPr="00304310">
      <w:rPr>
        <w:rFonts w:ascii="Times New Roman" w:eastAsia="Times New Roman" w:hAnsi="Times New Roman" w:cs="Times New Roman"/>
        <w:sz w:val="24"/>
        <w:szCs w:val="24"/>
        <w:lang w:eastAsia="cs-CZ"/>
      </w:rPr>
      <w:t>Učební osnov</w:t>
    </w:r>
    <w:r w:rsidR="00ED0010">
      <w:rPr>
        <w:rFonts w:ascii="Times New Roman" w:eastAsia="Times New Roman" w:hAnsi="Times New Roman" w:cs="Times New Roman"/>
        <w:sz w:val="24"/>
        <w:szCs w:val="24"/>
        <w:lang w:eastAsia="cs-CZ"/>
      </w:rPr>
      <w:t>y Daně</w:t>
    </w:r>
  </w:p>
  <w:p w:rsidR="00304310" w:rsidRPr="00304310" w:rsidRDefault="00304310" w:rsidP="0030431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CAA" w:rsidRDefault="00FA3CA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82826"/>
    <w:multiLevelType w:val="hybridMultilevel"/>
    <w:tmpl w:val="CA780B3E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" w15:restartNumberingAfterBreak="0">
    <w:nsid w:val="14140331"/>
    <w:multiLevelType w:val="hybridMultilevel"/>
    <w:tmpl w:val="57C6B1A2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" w15:restartNumberingAfterBreak="0">
    <w:nsid w:val="150E5F56"/>
    <w:multiLevelType w:val="hybridMultilevel"/>
    <w:tmpl w:val="827AEB36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 w15:restartNumberingAfterBreak="0">
    <w:nsid w:val="1C0E72C5"/>
    <w:multiLevelType w:val="hybridMultilevel"/>
    <w:tmpl w:val="9522E152"/>
    <w:lvl w:ilvl="0" w:tplc="B21A40E0"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E270C9"/>
    <w:multiLevelType w:val="hybridMultilevel"/>
    <w:tmpl w:val="8436B33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5" w15:restartNumberingAfterBreak="0">
    <w:nsid w:val="236042D6"/>
    <w:multiLevelType w:val="hybridMultilevel"/>
    <w:tmpl w:val="E820CDC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6" w15:restartNumberingAfterBreak="0">
    <w:nsid w:val="4286407E"/>
    <w:multiLevelType w:val="hybridMultilevel"/>
    <w:tmpl w:val="BF1C1BDE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7" w15:restartNumberingAfterBreak="0">
    <w:nsid w:val="4D0F7E72"/>
    <w:multiLevelType w:val="hybridMultilevel"/>
    <w:tmpl w:val="002842C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8" w15:restartNumberingAfterBreak="0">
    <w:nsid w:val="529738CC"/>
    <w:multiLevelType w:val="hybridMultilevel"/>
    <w:tmpl w:val="49ACC836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9" w15:restartNumberingAfterBreak="0">
    <w:nsid w:val="5FF2185E"/>
    <w:multiLevelType w:val="hybridMultilevel"/>
    <w:tmpl w:val="1440503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0" w15:restartNumberingAfterBreak="0">
    <w:nsid w:val="651C3474"/>
    <w:multiLevelType w:val="hybridMultilevel"/>
    <w:tmpl w:val="BCB04430"/>
    <w:lvl w:ilvl="0" w:tplc="B21A40E0"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1" w15:restartNumberingAfterBreak="0">
    <w:nsid w:val="66203666"/>
    <w:multiLevelType w:val="hybridMultilevel"/>
    <w:tmpl w:val="5F54AB0C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CC0A02"/>
    <w:multiLevelType w:val="hybridMultilevel"/>
    <w:tmpl w:val="5AD64CA4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3" w15:restartNumberingAfterBreak="0">
    <w:nsid w:val="74011FB1"/>
    <w:multiLevelType w:val="hybridMultilevel"/>
    <w:tmpl w:val="0E289B54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75B27144"/>
    <w:multiLevelType w:val="hybridMultilevel"/>
    <w:tmpl w:val="026E7482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5" w15:restartNumberingAfterBreak="0">
    <w:nsid w:val="78EB1362"/>
    <w:multiLevelType w:val="hybridMultilevel"/>
    <w:tmpl w:val="8FE2598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6" w15:restartNumberingAfterBreak="0">
    <w:nsid w:val="7D737E2E"/>
    <w:multiLevelType w:val="hybridMultilevel"/>
    <w:tmpl w:val="DCC2B6DE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14"/>
  </w:num>
  <w:num w:numId="4">
    <w:abstractNumId w:val="16"/>
  </w:num>
  <w:num w:numId="5">
    <w:abstractNumId w:val="4"/>
  </w:num>
  <w:num w:numId="6">
    <w:abstractNumId w:val="2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6"/>
  </w:num>
  <w:num w:numId="12">
    <w:abstractNumId w:val="5"/>
  </w:num>
  <w:num w:numId="13">
    <w:abstractNumId w:val="10"/>
  </w:num>
  <w:num w:numId="14">
    <w:abstractNumId w:val="9"/>
  </w:num>
  <w:num w:numId="15">
    <w:abstractNumId w:val="15"/>
  </w:num>
  <w:num w:numId="16">
    <w:abstractNumId w:val="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310"/>
    <w:rsid w:val="0000566B"/>
    <w:rsid w:val="0006558C"/>
    <w:rsid w:val="000C1AA0"/>
    <w:rsid w:val="000C3483"/>
    <w:rsid w:val="000F4699"/>
    <w:rsid w:val="00100DE8"/>
    <w:rsid w:val="001A44A7"/>
    <w:rsid w:val="00215E54"/>
    <w:rsid w:val="00247481"/>
    <w:rsid w:val="002953F0"/>
    <w:rsid w:val="002E4AB8"/>
    <w:rsid w:val="00304310"/>
    <w:rsid w:val="00334A90"/>
    <w:rsid w:val="003D305E"/>
    <w:rsid w:val="003F41E9"/>
    <w:rsid w:val="00452099"/>
    <w:rsid w:val="004B679B"/>
    <w:rsid w:val="00506959"/>
    <w:rsid w:val="00507025"/>
    <w:rsid w:val="005439D5"/>
    <w:rsid w:val="00566A23"/>
    <w:rsid w:val="005C601C"/>
    <w:rsid w:val="00625912"/>
    <w:rsid w:val="006F2C68"/>
    <w:rsid w:val="0075026E"/>
    <w:rsid w:val="007E7F7D"/>
    <w:rsid w:val="008B1334"/>
    <w:rsid w:val="008D7E6F"/>
    <w:rsid w:val="008E6029"/>
    <w:rsid w:val="008F6FE2"/>
    <w:rsid w:val="00920347"/>
    <w:rsid w:val="009C5996"/>
    <w:rsid w:val="009D69DE"/>
    <w:rsid w:val="00A8272F"/>
    <w:rsid w:val="00AA33E6"/>
    <w:rsid w:val="00AC23E3"/>
    <w:rsid w:val="00B87E68"/>
    <w:rsid w:val="00B961B4"/>
    <w:rsid w:val="00BC6BA2"/>
    <w:rsid w:val="00C30DC2"/>
    <w:rsid w:val="00CC1DE6"/>
    <w:rsid w:val="00CE7851"/>
    <w:rsid w:val="00CE7D80"/>
    <w:rsid w:val="00D80C52"/>
    <w:rsid w:val="00D8334A"/>
    <w:rsid w:val="00D8797A"/>
    <w:rsid w:val="00DE0D41"/>
    <w:rsid w:val="00E766D4"/>
    <w:rsid w:val="00ED0010"/>
    <w:rsid w:val="00EE72CD"/>
    <w:rsid w:val="00F075BC"/>
    <w:rsid w:val="00F302A4"/>
    <w:rsid w:val="00F51600"/>
    <w:rsid w:val="00FA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3D30CC-01F8-44B2-982B-6E4D78CC3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043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04310"/>
  </w:style>
  <w:style w:type="paragraph" w:styleId="Zpat">
    <w:name w:val="footer"/>
    <w:basedOn w:val="Normln"/>
    <w:link w:val="ZpatChar"/>
    <w:uiPriority w:val="99"/>
    <w:unhideWhenUsed/>
    <w:rsid w:val="003043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04310"/>
  </w:style>
  <w:style w:type="paragraph" w:styleId="Odstavecseseznamem">
    <w:name w:val="List Paragraph"/>
    <w:basedOn w:val="Normln"/>
    <w:uiPriority w:val="34"/>
    <w:qFormat/>
    <w:rsid w:val="00D80C52"/>
    <w:pPr>
      <w:ind w:left="720"/>
      <w:contextualSpacing/>
    </w:pPr>
  </w:style>
  <w:style w:type="paragraph" w:customStyle="1" w:styleId="Nadpistabulky">
    <w:name w:val="Nadpis tabulky"/>
    <w:basedOn w:val="Normln"/>
    <w:autoRedefine/>
    <w:rsid w:val="00D80C52"/>
    <w:pPr>
      <w:keepNext/>
      <w:spacing w:before="240"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B8B27-8CD9-494A-BD6F-28FA37EE6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668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name</Company>
  <LinksUpToDate>false</LinksUpToDate>
  <CharactersWithSpaces>4601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 Podolanová</dc:creator>
  <cp:lastModifiedBy>Alena Podolanová</cp:lastModifiedBy>
  <cp:revision>5</cp:revision>
  <cp:lastPrinted>2022-09-26T09:17:00Z</cp:lastPrinted>
  <dcterms:created xsi:type="dcterms:W3CDTF">2022-09-26T09:16:00Z</dcterms:created>
  <dcterms:modified xsi:type="dcterms:W3CDTF">2022-09-26T09:51:00Z</dcterms:modified>
</cp:coreProperties>
</file>