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B51" w:rsidRDefault="008D2B51" w:rsidP="004F6D33">
      <w:pPr>
        <w:pStyle w:val="kapitola"/>
        <w:spacing w:before="0" w:after="0"/>
      </w:pPr>
      <w:bookmarkStart w:id="0" w:name="_Toc233734759"/>
      <w:r w:rsidRPr="004F6D33">
        <w:t>Český jazyk a literatura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8D2B51" w:rsidRPr="008D2B51">
        <w:t>63</w:t>
      </w:r>
      <w:r w:rsidR="00DD6E8C">
        <w:t>-</w:t>
      </w:r>
      <w:r w:rsidR="008D2B51" w:rsidRPr="008D2B51">
        <w:t>41</w:t>
      </w:r>
      <w:r w:rsidR="00DD6E8C">
        <w:t>-</w:t>
      </w:r>
      <w:r w:rsidR="008D2B51" w:rsidRPr="008D2B51">
        <w:t xml:space="preserve">M/02 Obchodní akademie 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8D2B51" w:rsidRPr="008D2B51">
        <w:t xml:space="preserve">Obchodní akademie 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  <w:t>4</w:t>
      </w:r>
      <w:r w:rsidR="00E10842">
        <w:t>5</w:t>
      </w:r>
      <w:r w:rsidR="00322677">
        <w:t>0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1. 9. 201</w:t>
      </w:r>
      <w:r w:rsidR="003475D5">
        <w:t>8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798861"/>
      <w:bookmarkEnd w:id="2"/>
      <w:r w:rsidRPr="008D2B51">
        <w:rPr>
          <w:b/>
          <w:bCs/>
        </w:rPr>
        <w:t>Obecné cíle</w:t>
      </w:r>
    </w:p>
    <w:bookmarkEnd w:id="3"/>
    <w:p w:rsidR="008D2B51" w:rsidRPr="008D2B51" w:rsidRDefault="008D2B51" w:rsidP="008D2B51">
      <w:pPr>
        <w:rPr>
          <w:szCs w:val="20"/>
        </w:rPr>
      </w:pPr>
      <w:r w:rsidRPr="008D2B51">
        <w:rPr>
          <w:szCs w:val="20"/>
        </w:rPr>
        <w:t xml:space="preserve">Předmět český jazyk a literatura je součástí jazykové složky všeobecného vzdělávání. Cílem předmětu je prohlubovat v žácích kladný vztah k mateřskému jazyku, vést je ke </w:t>
      </w:r>
      <w:proofErr w:type="gramStart"/>
      <w:r w:rsidRPr="008D2B51">
        <w:rPr>
          <w:szCs w:val="20"/>
        </w:rPr>
        <w:t>komunikačním  dovednostem</w:t>
      </w:r>
      <w:proofErr w:type="gramEnd"/>
      <w:r w:rsidRPr="008D2B51">
        <w:rPr>
          <w:szCs w:val="20"/>
        </w:rPr>
        <w:t>, dokonalejšímu ovládání spisovného jazyka  a  přispět k rozvoji jazykové kultury  jak poznatky  jazykovými, tak i stylistickými a literárněvědnými.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Charakteristika učiva</w:t>
      </w:r>
    </w:p>
    <w:p w:rsidR="008D2B51" w:rsidRPr="008D2B51" w:rsidRDefault="008D2B51" w:rsidP="008D2B51">
      <w:r w:rsidRPr="008D2B51">
        <w:t xml:space="preserve">Podstatou vyučování je aktivní rozvoj vyjadřování žáků, které se opírá o stylistické poznatky, </w:t>
      </w:r>
      <w:proofErr w:type="gramStart"/>
      <w:r w:rsidRPr="008D2B51">
        <w:t>procvičování  a</w:t>
      </w:r>
      <w:proofErr w:type="gramEnd"/>
      <w:r w:rsidRPr="008D2B51">
        <w:t xml:space="preserve"> o obecnější poznání systému jazyka. Žák je vychováván ke kultivovanému jazykovému </w:t>
      </w:r>
      <w:proofErr w:type="gramStart"/>
      <w:r w:rsidRPr="008D2B51">
        <w:t>projevu,  k</w:t>
      </w:r>
      <w:proofErr w:type="gramEnd"/>
      <w:r w:rsidRPr="008D2B51">
        <w:t xml:space="preserve"> užívání spisovné formy jazyka, k pochopení a ke správné analýze textů uměleckých i odborných. Literatura má také esteticko-výchovnou funkci, vede k celkovému přehledu o hlavních směrech a osobnostech v české a světové literatuře. Prostřednictvím vybraných děl vede žáky k aktivnímu celoživotnímu čtenářství a dalšímu vzdělávání. Je zaměřena na pochopení významu textu a porozumění jeho smyslu. Poznání textu slouží rovněž k vytváření rozmanitých komunikačních situací, v nichž probíhá dialog žáků s texty a učitelem i mezi žáky navzájem. Důraz je kladen na tvorbu současnou. </w:t>
      </w:r>
    </w:p>
    <w:p w:rsidR="008D2B51" w:rsidRPr="008D2B51" w:rsidRDefault="008D2B51" w:rsidP="008D2B51">
      <w:pPr>
        <w:spacing w:before="120"/>
        <w:rPr>
          <w:szCs w:val="20"/>
        </w:rPr>
      </w:pPr>
      <w:r w:rsidRPr="008D2B51">
        <w:rPr>
          <w:szCs w:val="20"/>
        </w:rPr>
        <w:t>Literární výchova prostřednictvím vybraných literárních děl, literárních poznatků a literárně-výchovných činností uvádí žáky do světa literatury a podílí se na utváření jejich názorů, postojů, zájmů a vkusu, utváří jejich postoj k světu a jejich mravní profil. Celkově rozvíjí a kultivuje jejich duchovní ž</w:t>
      </w:r>
      <w:r>
        <w:rPr>
          <w:szCs w:val="20"/>
        </w:rPr>
        <w:t xml:space="preserve">ivot. Má nadpředmětový </w:t>
      </w:r>
      <w:r w:rsidRPr="008D2B51">
        <w:rPr>
          <w:szCs w:val="20"/>
        </w:rPr>
        <w:t xml:space="preserve">charakter. Jednotlivé složky spolu velmi úzce souvisejí, proto je vhodné je probírat současně </w:t>
      </w:r>
      <w:proofErr w:type="gramStart"/>
      <w:r w:rsidRPr="008D2B51">
        <w:rPr>
          <w:szCs w:val="20"/>
        </w:rPr>
        <w:t>a  doplňují</w:t>
      </w:r>
      <w:proofErr w:type="gramEnd"/>
      <w:r w:rsidRPr="008D2B51">
        <w:rPr>
          <w:szCs w:val="20"/>
        </w:rPr>
        <w:t xml:space="preserve"> je také řady používaných učebnic. Výuka může být velmi </w:t>
      </w:r>
      <w:proofErr w:type="gramStart"/>
      <w:r w:rsidRPr="008D2B51">
        <w:rPr>
          <w:szCs w:val="20"/>
        </w:rPr>
        <w:t>vhodně  rozšířena</w:t>
      </w:r>
      <w:proofErr w:type="gramEnd"/>
      <w:r w:rsidRPr="008D2B51">
        <w:rPr>
          <w:szCs w:val="20"/>
        </w:rPr>
        <w:t xml:space="preserve"> návštěvou divadelních a filmových představení, výstav, přednáškami v knihovně a také odbornými exkurzemi. Jazykovou, </w:t>
      </w:r>
      <w:proofErr w:type="gramStart"/>
      <w:r w:rsidRPr="008D2B51">
        <w:rPr>
          <w:szCs w:val="20"/>
        </w:rPr>
        <w:t>komunikační  a</w:t>
      </w:r>
      <w:proofErr w:type="gramEnd"/>
      <w:r w:rsidRPr="008D2B51">
        <w:rPr>
          <w:szCs w:val="20"/>
        </w:rPr>
        <w:t> literární složku  lze od sebe jen velmi těžce oddělit. Vzdělávání v mateřském jazyce je základem rozvoje většiny klíčových dovedností a schopností, kterými by měl být žák vybaven pro zvládnutí všech ostatních předmětů.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Vzdělávání ve vyučovacím předmětu směřuje k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uplatňování mateřského jazyka v rovině recepce, reprodukce a interpretace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využívání jazykových vědomostí a dovedností v praktickém životě, k srozumitelnému a souvislému vyjadřování, k formulování a obhajování vlastních názorů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pochopení významu kultury osobního projevu pro společenské a pracovní uplatnění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umění kriticky hodnotit informace z různých zdrojů a předávat je vhodným způsobem s ohledem na jejich uživatele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chápání jazyka jako jevu, v němž se odráží historický a kulturní vývoj národa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dovednosti vypracovávat písemnosti při sjednávání a realizaci obchodního jednání 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szCs w:val="28"/>
        </w:rPr>
      </w:pPr>
      <w:r w:rsidRPr="008D2B51">
        <w:t xml:space="preserve">chápání umění jako specifické výpovědi o skutečnosti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uplatňování estetických kritérií ve svém životním stylu 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utváření osobního stylu žáka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lastRenderedPageBreak/>
        <w:t xml:space="preserve">utváření kladného vztahu ke kulturnímu dědictví, materiálním i duchovním hodnotám a k ochraně kulturních hodnot </w:t>
      </w:r>
      <w:r w:rsidR="00F815F6">
        <w:t>národní i světové kultury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dovednosti vyjádřit vlastní názory a prožitky z vnímání uměleckého díla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pochopení kulturních odlišností různých etnik  </w:t>
      </w:r>
    </w:p>
    <w:p w:rsidR="00924AE5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toleranci k estetickému cítění a vkusu jiných lidí</w:t>
      </w:r>
    </w:p>
    <w:p w:rsidR="00924AE5" w:rsidRDefault="00924AE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chápání významu umění pro člověka</w:t>
      </w:r>
    </w:p>
    <w:p w:rsidR="00F815F6" w:rsidRDefault="00924AE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dovednosti </w:t>
      </w:r>
      <w:r w:rsidR="00F815F6">
        <w:t>uvědomovat si vliv prostředků masové komunikace na utváření kultury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 </w:t>
      </w:r>
      <w:r w:rsidR="00F815F6">
        <w:t>uplatňování znalostí přehledu o kulturním dění</w:t>
      </w:r>
      <w:r w:rsidR="00050C26">
        <w:t>, lidovém umění a užité tvorbě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4" w:name="_Hlk517808677"/>
      <w:r w:rsidRPr="008D2B51">
        <w:rPr>
          <w:b/>
          <w:bCs/>
        </w:rPr>
        <w:t xml:space="preserve">Strategie výuky </w:t>
      </w:r>
    </w:p>
    <w:bookmarkEnd w:id="4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výklad učitele a řízený dialog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samostatná práce individuální i skupinová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samostatná domácí práce (příprava referátů)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společná četba literárních textů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rozbor a interpretace textů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memorování textů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esteticky tvořivé aktivity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projektové vyučování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multimediální metody (dle možností)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exkurze, výstavy, knihovna (dle možností a nabídky)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návštěva filmových a divadelních představení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řečnická cvičení</w:t>
      </w:r>
      <w:r w:rsidR="00B22ACD">
        <w:t xml:space="preserve"> (komunikace)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souvislé slohové práce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diktáty a doplňovací cvičení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Hodnocení výsledků žáků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ústní zkoušení frontální i individuální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písemné zkoušení (dle možností i testy)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klasifikace referátů (sebehodnocení a hodnocení ostatními)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klasifikace prezentací, portfolií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5" w:name="_Hlk517799140"/>
      <w:r w:rsidRPr="008D2B51">
        <w:rPr>
          <w:b/>
          <w:bCs/>
        </w:rPr>
        <w:t>Klíčové kompetence</w:t>
      </w:r>
    </w:p>
    <w:bookmarkEnd w:id="5"/>
    <w:p w:rsidR="008D2B51" w:rsidRPr="008D2B51" w:rsidRDefault="008D2B51" w:rsidP="008D2B51">
      <w:r w:rsidRPr="008D2B51">
        <w:t>Vzdělávání směřuje k tomu, aby žáci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jednali odpovědně, samostatně, aktivně nejen ve vlastním zájmu, ale i pro zájem veřejný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jednali v souladu s morálními principy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uvědomovali </w:t>
      </w:r>
      <w:proofErr w:type="gramStart"/>
      <w:r w:rsidRPr="008D2B51">
        <w:t>si - v</w:t>
      </w:r>
      <w:proofErr w:type="gramEnd"/>
      <w:r w:rsidRPr="008D2B51">
        <w:t xml:space="preserve"> rámci plurality a multikulturního soužití - vlastní kulturní, národní a osobnostní identitu, přistupovali s aktivní tolerancí k identitě druhých lidí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 w:rsidRPr="008D2B51">
        <w:t>vnímali  tradice</w:t>
      </w:r>
      <w:proofErr w:type="gramEnd"/>
      <w:r w:rsidRPr="008D2B51">
        <w:t xml:space="preserve"> a hodnoty svého národa, také jeho minulost i současnost v evropském a světovém kontextu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mysleli kriticky, tj. dokázali zkoumat věrohodnost informací, tvořili si vlastní úsudek a </w:t>
      </w:r>
      <w:proofErr w:type="gramStart"/>
      <w:r w:rsidRPr="008D2B51">
        <w:t>byli  schopni</w:t>
      </w:r>
      <w:proofErr w:type="gramEnd"/>
      <w:r w:rsidRPr="008D2B51">
        <w:t xml:space="preserve"> o něm diskutovat s jinými lidmi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 w:rsidRPr="008D2B51">
        <w:t>vyjadřovali  se</w:t>
      </w:r>
      <w:proofErr w:type="gramEnd"/>
      <w:r w:rsidRPr="008D2B51">
        <w:t xml:space="preserve"> přiměřeně v projevech mluvených i psaných a vhodně se prezentovali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formulovali své myšlenky srozumitelně a souvisle, v písemné podobě přehledně a jazykově správně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účastnili se aktivně diskusí, formulovali a obhajovali své názory a postoje, respektovali názory druhých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zpracovávali jednoduché texty na běžná i odborná témata a různé pracovní materiály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vyjadřovali se a vystupovali v souladu se zásadami kultury projevu a chování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účinně spolupracovali ve skupině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podíleli se na utváření příjemné atmosféry v týmu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lastRenderedPageBreak/>
        <w:t xml:space="preserve">přispívali k diskusi v malé skupině i k debatě celé třídy, efektivně spolupracovali s druhými při řešení daného úkolu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pracovali s běžným základním a aplikačním programovým vybavením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komunikovali elektronickou poštou a využívali další prostředky komunikace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získávali informace z otevřených zdrojů 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6" w:name="_Hlk517799056"/>
      <w:r w:rsidRPr="008D2B51">
        <w:rPr>
          <w:b/>
          <w:bCs/>
        </w:rPr>
        <w:t>Vyučovacím předmětem se prolínají průřezová témata</w:t>
      </w:r>
    </w:p>
    <w:bookmarkEnd w:id="6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7" w:name="_Hlk517808839"/>
      <w:r w:rsidRPr="008D2B51">
        <w:rPr>
          <w:color w:val="000000"/>
          <w:lang w:eastAsia="ar-SA"/>
        </w:rPr>
        <w:t>Žáci jsou vedeni k tomu, aby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měli vhodnou míru sebevědomí, byli si vědomi </w:t>
      </w:r>
      <w:proofErr w:type="gramStart"/>
      <w:r w:rsidRPr="008D2B51">
        <w:t>odpovědnosti  a</w:t>
      </w:r>
      <w:proofErr w:type="gramEnd"/>
      <w:r w:rsidRPr="008D2B51">
        <w:t xml:space="preserve"> měli schopnost morálního úsudku </w:t>
      </w:r>
    </w:p>
    <w:bookmarkEnd w:id="7"/>
    <w:p w:rsidR="00BB4EAA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dovedli jednat s lidmi, diskutovat o citlivých nebo kontroverzních otázkách, hledat kompromisní řešení</w:t>
      </w:r>
    </w:p>
    <w:p w:rsidR="00050C26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se orientovali v nabídce</w:t>
      </w:r>
      <w:r w:rsidR="00050C26">
        <w:t xml:space="preserve"> kulturních </w:t>
      </w:r>
      <w:proofErr w:type="gramStart"/>
      <w:r w:rsidR="00050C26">
        <w:t>institucí  v</w:t>
      </w:r>
      <w:proofErr w:type="gramEnd"/>
      <w:r w:rsidR="00050C26">
        <w:t> ČR a regionu</w:t>
      </w:r>
    </w:p>
    <w:p w:rsidR="00050C26" w:rsidRDefault="00050C26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byli motivováni k vnímání společenské kultury, principů a norem kulturního chování </w:t>
      </w:r>
    </w:p>
    <w:p w:rsidR="008D2B51" w:rsidRPr="008D2B51" w:rsidRDefault="00050C26" w:rsidP="00050C26">
      <w:pPr>
        <w:ind w:left="352"/>
        <w:jc w:val="left"/>
      </w:pPr>
      <w:r>
        <w:t>a společenské výchovy</w:t>
      </w:r>
      <w:r w:rsidR="008D2B51" w:rsidRPr="008D2B51">
        <w:t xml:space="preserve"> 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samostatně a aktivně poznávali okolní prostředí, získávali informace v přímých kontaktech s prostředím a z různých informačních zdrojů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tolerovali názory jiných a orientovali se v médiích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dokázali esteticky a citově vnímat své okolí a přírodní prostředí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měli úctu k materiálním a duchovním hodnotám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si uvědomovali zodpovědnost za vlastní životy, význam vzdělání pro život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byli motivováni k aktivnímu pracovnímu životu a úspěšné kariéře 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se písemně i verbálně prezentovali při jednání s potencionálními zaměstnavateli, formulovali svá očekávání a své priority 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:rsidR="00A0379C" w:rsidRPr="008D2B51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si uvědomovali funkci médií, reklamy a propagačních prostředků a orientovali se v 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8" w:name="_Hlk517809230"/>
      <w:bookmarkStart w:id="9" w:name="_Hlk517802084"/>
      <w:r w:rsidRPr="008D2B51">
        <w:rPr>
          <w:b/>
          <w:bCs/>
        </w:rPr>
        <w:t>Vyučovací předmět je úzce spjat s (mezipředmětové vztahy)</w:t>
      </w:r>
    </w:p>
    <w:bookmarkEnd w:id="8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dějepisem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:rsidR="008D2B51" w:rsidRPr="008D2B51" w:rsidRDefault="0067649E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informa</w:t>
      </w:r>
      <w:r w:rsidR="0067649E">
        <w:t>tikou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písemnou a elektronickou komunikac</w:t>
      </w:r>
      <w:r w:rsidR="0067649E">
        <w:t>í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cizími jazyky</w:t>
      </w:r>
    </w:p>
    <w:p w:rsidR="00FC1786" w:rsidRPr="008D2B51" w:rsidRDefault="00FC1786" w:rsidP="00FC1786">
      <w:pPr>
        <w:ind w:left="68"/>
        <w:jc w:val="left"/>
      </w:pPr>
    </w:p>
    <w:p w:rsidR="004E15B4" w:rsidRDefault="004E15B4">
      <w:pPr>
        <w:jc w:val="left"/>
        <w:rPr>
          <w:b/>
        </w:rPr>
      </w:pPr>
      <w:bookmarkStart w:id="10" w:name="_Toc233734760"/>
      <w:bookmarkEnd w:id="0"/>
      <w:bookmarkEnd w:id="9"/>
      <w:r>
        <w:rPr>
          <w:b/>
        </w:rPr>
        <w:br w:type="page"/>
      </w:r>
    </w:p>
    <w:p w:rsidR="004D5D36" w:rsidRPr="00645069" w:rsidRDefault="00FD7756" w:rsidP="004D5D36">
      <w:pPr>
        <w:rPr>
          <w:b/>
          <w:sz w:val="26"/>
          <w:szCs w:val="26"/>
        </w:rPr>
      </w:pPr>
      <w:bookmarkStart w:id="11" w:name="_Hlk517802355"/>
      <w:r w:rsidRPr="00645069">
        <w:rPr>
          <w:b/>
          <w:sz w:val="26"/>
          <w:szCs w:val="26"/>
        </w:rPr>
        <w:lastRenderedPageBreak/>
        <w:t>Rámcový rozpis učiva</w:t>
      </w:r>
      <w:bookmarkEnd w:id="10"/>
    </w:p>
    <w:bookmarkEnd w:id="11"/>
    <w:p w:rsidR="004D5D36" w:rsidRDefault="004D5D36" w:rsidP="004D5D36"/>
    <w:p w:rsidR="004E15B4" w:rsidRDefault="00FD7756" w:rsidP="004D5D36">
      <w:bookmarkStart w:id="12" w:name="_Hlk517802369"/>
      <w:bookmarkStart w:id="13" w:name="_Hlk517809364"/>
      <w:r>
        <w:t xml:space="preserve">Český jazyk a literatura </w:t>
      </w:r>
      <w:r w:rsidR="00D149FF">
        <w:t>–</w:t>
      </w:r>
      <w:r>
        <w:t xml:space="preserve"> 1. ročník – 3 hodiny týdně </w:t>
      </w:r>
      <w:r w:rsidR="00117E36">
        <w:t>–</w:t>
      </w:r>
      <w:r>
        <w:t xml:space="preserve"> </w:t>
      </w:r>
      <w:r w:rsidR="00735B60">
        <w:t>9</w:t>
      </w:r>
      <w:r w:rsidR="00E10842">
        <w:t>9</w:t>
      </w:r>
      <w:r>
        <w:t xml:space="preserve"> vyučovacích hodin</w:t>
      </w:r>
      <w:bookmarkEnd w:id="12"/>
    </w:p>
    <w:tbl>
      <w:tblPr>
        <w:tblpPr w:leftFromText="141" w:rightFromText="141" w:vertAnchor="text" w:horzAnchor="margin" w:tblpY="38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6"/>
        <w:gridCol w:w="4371"/>
      </w:tblGrid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  <w:vAlign w:val="center"/>
          </w:tcPr>
          <w:bookmarkEnd w:id="13"/>
          <w:p w:rsidR="004D5D36" w:rsidRDefault="004D5D36" w:rsidP="004D5D36">
            <w:r>
              <w:t>Výsledky vzdělávání</w:t>
            </w:r>
          </w:p>
        </w:tc>
        <w:tc>
          <w:tcPr>
            <w:tcW w:w="4678" w:type="dxa"/>
            <w:tcMar>
              <w:right w:w="227" w:type="dxa"/>
            </w:tcMar>
            <w:vAlign w:val="center"/>
          </w:tcPr>
          <w:p w:rsidR="004D5D36" w:rsidRDefault="004D5D36" w:rsidP="004D5D36">
            <w:r>
              <w:t>Obsah vzdělávání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>zná normativními příručky češtiny, pracuje s nimi</w:t>
            </w:r>
          </w:p>
          <w:p w:rsidR="004D5D36" w:rsidRDefault="004D5D36" w:rsidP="00D367E5">
            <w:pPr>
              <w:pStyle w:val="pprava"/>
            </w:pPr>
            <w:r>
              <w:t>řídí se zásadami správné výslovnosti</w:t>
            </w:r>
          </w:p>
          <w:p w:rsidR="004D5D36" w:rsidRDefault="004D5D36" w:rsidP="00D367E5">
            <w:pPr>
              <w:pStyle w:val="pprava"/>
            </w:pPr>
            <w:r>
              <w:t>v písemném projevu uplatňuje znalosti českého pravopisu</w:t>
            </w:r>
          </w:p>
          <w:p w:rsidR="004D5D36" w:rsidRDefault="004D5D36" w:rsidP="00D367E5">
            <w:pPr>
              <w:pStyle w:val="pprava"/>
            </w:pPr>
            <w:r>
              <w:t>uplatňuje základy jazykové komunikace, ve vlastním projevu volí prostředky adekvátní komunikační situaci</w:t>
            </w:r>
          </w:p>
          <w:p w:rsidR="004D5D36" w:rsidRDefault="004D5D36" w:rsidP="00D367E5">
            <w:pPr>
              <w:pStyle w:val="pprava"/>
            </w:pPr>
            <w:r>
              <w:t xml:space="preserve">odhaluje a opravuje jazykové nedostatky   </w:t>
            </w:r>
          </w:p>
          <w:p w:rsidR="004E15B4" w:rsidRDefault="004E15B4" w:rsidP="00D367E5">
            <w:pPr>
              <w:pStyle w:val="pprava"/>
              <w:numPr>
                <w:ilvl w:val="0"/>
                <w:numId w:val="0"/>
              </w:numPr>
              <w:ind w:left="68"/>
            </w:pP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4" w:name="_Toc233734761"/>
            <w:r>
              <w:t>Zdokonalování jazykových vědomostí a dovedností</w:t>
            </w:r>
            <w:bookmarkEnd w:id="14"/>
          </w:p>
          <w:p w:rsidR="004D5D36" w:rsidRDefault="004D5D36" w:rsidP="00D367E5">
            <w:pPr>
              <w:pStyle w:val="pprava"/>
            </w:pPr>
            <w:r>
              <w:t>obecná charakteristika češtiny</w:t>
            </w:r>
          </w:p>
          <w:p w:rsidR="004D5D36" w:rsidRDefault="004D5D36" w:rsidP="00D367E5">
            <w:pPr>
              <w:pStyle w:val="pprava"/>
            </w:pPr>
            <w:r>
              <w:t>základy teorie jazykové komunikace, verbální a nonverbální vyjadřování</w:t>
            </w:r>
          </w:p>
          <w:p w:rsidR="004D5D36" w:rsidRDefault="004D5D36" w:rsidP="00D367E5">
            <w:pPr>
              <w:pStyle w:val="pprava"/>
            </w:pPr>
            <w:r>
              <w:t>zvukové prostředky, správná výslovnost češtiny</w:t>
            </w:r>
          </w:p>
          <w:p w:rsidR="004D5D36" w:rsidRDefault="004D5D36" w:rsidP="00D367E5">
            <w:pPr>
              <w:pStyle w:val="pprava"/>
            </w:pPr>
            <w:r>
              <w:t>hlavní principy českého pravopisu</w:t>
            </w:r>
          </w:p>
          <w:p w:rsidR="004D5D36" w:rsidRDefault="004D5D36" w:rsidP="00D367E5">
            <w:pPr>
              <w:pStyle w:val="pprava"/>
            </w:pPr>
            <w:r>
              <w:t>slovní zásoba, vztahy mezi slovy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proofErr w:type="gramStart"/>
            <w:r>
              <w:t>přednese  krátký</w:t>
            </w:r>
            <w:proofErr w:type="gramEnd"/>
            <w:r>
              <w:t xml:space="preserve"> projev</w:t>
            </w:r>
          </w:p>
          <w:p w:rsidR="004D5D36" w:rsidRDefault="004D5D36" w:rsidP="00D367E5">
            <w:pPr>
              <w:pStyle w:val="pprava"/>
            </w:pPr>
            <w:r>
              <w:t>sestaví jednoduché zpravodajské a propagační útvary (např. zprávu)</w:t>
            </w:r>
          </w:p>
          <w:p w:rsidR="004D5D36" w:rsidRDefault="004D5D36" w:rsidP="00D367E5">
            <w:pPr>
              <w:pStyle w:val="pprava"/>
            </w:pPr>
            <w:r>
              <w:t>vyjadřuje se věcně správně, jasně a srozumitelně</w:t>
            </w:r>
          </w:p>
          <w:p w:rsidR="004D5D36" w:rsidRDefault="004D5D36" w:rsidP="00D367E5">
            <w:pPr>
              <w:pStyle w:val="pprava"/>
            </w:pPr>
            <w:r>
              <w:t>napíše dopis se všemi formálními náležitostmi</w:t>
            </w:r>
          </w:p>
          <w:p w:rsidR="004D5D36" w:rsidRDefault="004D5D36" w:rsidP="00D367E5">
            <w:pPr>
              <w:pStyle w:val="pprava"/>
            </w:pPr>
            <w:r>
              <w:t>určí funkční styl, slohový postup a slohový útvar</w:t>
            </w:r>
          </w:p>
          <w:p w:rsidR="004E15B4" w:rsidRDefault="004E15B4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5" w:name="_Toc233734762"/>
            <w:r>
              <w:t>Komunikační a slohová výchova</w:t>
            </w:r>
            <w:bookmarkEnd w:id="15"/>
          </w:p>
          <w:p w:rsidR="004D5D36" w:rsidRDefault="004D5D36" w:rsidP="00D367E5">
            <w:pPr>
              <w:pStyle w:val="pprava"/>
            </w:pPr>
            <w:r>
              <w:t>jazykové styly a slohotvorní činitelé</w:t>
            </w:r>
          </w:p>
          <w:p w:rsidR="004D5D36" w:rsidRDefault="004D5D36" w:rsidP="00D367E5">
            <w:pPr>
              <w:pStyle w:val="pprava"/>
            </w:pPr>
            <w:r>
              <w:t>slohové útvary: zpráva, oznámení, inzerát a odpověď</w:t>
            </w:r>
          </w:p>
          <w:p w:rsidR="004D5D36" w:rsidRDefault="004D5D36" w:rsidP="00D367E5">
            <w:pPr>
              <w:pStyle w:val="pprava"/>
            </w:pPr>
            <w:r>
              <w:t>jazyková kultura</w:t>
            </w:r>
          </w:p>
          <w:p w:rsidR="004D5D36" w:rsidRDefault="004D5D36" w:rsidP="00D367E5">
            <w:pPr>
              <w:pStyle w:val="pprava"/>
            </w:pPr>
            <w:r>
              <w:t>vypravování</w:t>
            </w:r>
          </w:p>
          <w:p w:rsidR="004D5D36" w:rsidRDefault="004D5D36" w:rsidP="00D367E5">
            <w:pPr>
              <w:pStyle w:val="pprava"/>
            </w:pPr>
            <w:r>
              <w:t>psaní dopisů</w:t>
            </w:r>
          </w:p>
          <w:p w:rsidR="004D5D36" w:rsidRDefault="004D5D36" w:rsidP="00D367E5">
            <w:pPr>
              <w:pStyle w:val="pprava"/>
            </w:pPr>
            <w:r>
              <w:t>projevy prostě sdělovací, jejich základní znaky a prostředky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>vyhledá a reprodukuje potřebné informace, při vyhledávání používá klíčová slova a samostatně zpracovává informace</w:t>
            </w:r>
          </w:p>
          <w:p w:rsidR="004D5D36" w:rsidRPr="00B216C9" w:rsidRDefault="004D5D36" w:rsidP="00D367E5">
            <w:pPr>
              <w:pStyle w:val="pprava"/>
            </w:pPr>
            <w:r>
              <w:t>má přehled o knihovnách a jejich službách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6" w:name="_Toc233734763"/>
            <w:r>
              <w:t>Práce s textem a získávání informací</w:t>
            </w:r>
            <w:bookmarkEnd w:id="16"/>
          </w:p>
          <w:p w:rsidR="004D5D36" w:rsidRDefault="004D5D36" w:rsidP="00D367E5">
            <w:pPr>
              <w:pStyle w:val="pprava"/>
            </w:pPr>
            <w:r>
              <w:t>knihovny a jejich služby</w:t>
            </w:r>
          </w:p>
          <w:p w:rsidR="004D5D36" w:rsidRDefault="004D5D36" w:rsidP="00D367E5">
            <w:pPr>
              <w:pStyle w:val="pprava"/>
            </w:pPr>
            <w:r>
              <w:t>noviny, časopisy, internet</w:t>
            </w:r>
          </w:p>
          <w:p w:rsidR="004D5D36" w:rsidRDefault="004D5D36" w:rsidP="00D367E5">
            <w:pPr>
              <w:pStyle w:val="pprava"/>
            </w:pPr>
            <w:r>
              <w:t>spolupráce s KKD, výstavy, exkurze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>charakterizuje základní znaky daných vývojových etap a směrů</w:t>
            </w:r>
          </w:p>
          <w:p w:rsidR="004D5D36" w:rsidRDefault="004D5D36" w:rsidP="00D367E5">
            <w:pPr>
              <w:pStyle w:val="pprava"/>
            </w:pPr>
            <w:r>
              <w:t>zařadí typická díla do jednotlivých uměleckých směrů a příslušných historických období, vyhledá o nich (příp. o jejich autorovi a době) informace</w:t>
            </w:r>
          </w:p>
          <w:p w:rsidR="004D5D36" w:rsidRDefault="004D5D36" w:rsidP="00D367E5">
            <w:pPr>
              <w:pStyle w:val="pprava"/>
            </w:pPr>
            <w:r>
              <w:t>zhodnotí význam daného autora a jeho díla</w:t>
            </w:r>
          </w:p>
          <w:p w:rsidR="004E15B4" w:rsidRDefault="004D5D36" w:rsidP="00D367E5">
            <w:pPr>
              <w:pStyle w:val="pprava"/>
            </w:pPr>
            <w:r>
              <w:t>vyjádří vlastní prožitky z příslušných uměleckých děl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7" w:name="_Toc233734764"/>
            <w:r>
              <w:t>Literatura a ostatní druhy umění</w:t>
            </w:r>
            <w:bookmarkEnd w:id="17"/>
            <w:r>
              <w:t xml:space="preserve"> </w:t>
            </w:r>
          </w:p>
          <w:p w:rsidR="004D5D36" w:rsidRDefault="004D5D36" w:rsidP="00D367E5">
            <w:pPr>
              <w:pStyle w:val="pprava"/>
            </w:pPr>
            <w:r>
              <w:t>umění jako specifická výpověď o skutečnosti</w:t>
            </w:r>
          </w:p>
          <w:p w:rsidR="004D5D36" w:rsidRDefault="004D5D36" w:rsidP="00D367E5">
            <w:pPr>
              <w:pStyle w:val="pprava"/>
            </w:pPr>
            <w:r>
              <w:t>aktivní poznávání různých druhů umění našeho i světového</w:t>
            </w:r>
          </w:p>
          <w:p w:rsidR="004D5D36" w:rsidRDefault="004D5D36" w:rsidP="00D367E5">
            <w:pPr>
              <w:pStyle w:val="pprava"/>
            </w:pPr>
            <w:r>
              <w:t>vývoj české a světové literatury (od počátků do národního obrození) v kulturních a historických souvislostech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lastRenderedPageBreak/>
              <w:t>Žák</w:t>
            </w:r>
          </w:p>
          <w:p w:rsidR="004D5D36" w:rsidRDefault="004D5D36" w:rsidP="00D367E5">
            <w:pPr>
              <w:pStyle w:val="pprava"/>
            </w:pPr>
            <w:r>
              <w:t>rozliší umělecký a neumělecký text</w:t>
            </w:r>
          </w:p>
          <w:p w:rsidR="004D5D36" w:rsidRDefault="004D5D36" w:rsidP="00D367E5">
            <w:pPr>
              <w:pStyle w:val="pprava"/>
            </w:pPr>
            <w:r>
              <w:t>interpretuje text a debatuje o něm</w:t>
            </w:r>
          </w:p>
          <w:p w:rsidR="004D5D36" w:rsidRDefault="004D5D36" w:rsidP="00D367E5">
            <w:pPr>
              <w:pStyle w:val="pprava"/>
            </w:pPr>
            <w:r>
              <w:t>při rozboru uplatňuje znalosti z literární teorie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8" w:name="_Toc233734765"/>
            <w:r>
              <w:t>Práce s literárním textem</w:t>
            </w:r>
            <w:bookmarkEnd w:id="18"/>
          </w:p>
          <w:p w:rsidR="004D5D36" w:rsidRDefault="004D5D36" w:rsidP="00D367E5">
            <w:pPr>
              <w:pStyle w:val="pprava"/>
            </w:pPr>
            <w:r>
              <w:t>základy literární vědy</w:t>
            </w:r>
          </w:p>
          <w:p w:rsidR="004D5D36" w:rsidRDefault="004D5D36" w:rsidP="00D367E5">
            <w:pPr>
              <w:pStyle w:val="pprava"/>
            </w:pPr>
            <w:r>
              <w:t>literární druhy a žánry</w:t>
            </w:r>
          </w:p>
          <w:p w:rsidR="004D5D36" w:rsidRDefault="004D5D36" w:rsidP="00D367E5">
            <w:pPr>
              <w:pStyle w:val="pprava"/>
            </w:pPr>
            <w:r>
              <w:t>četba a interpretace literárního textu</w:t>
            </w:r>
          </w:p>
        </w:tc>
      </w:tr>
      <w:tr w:rsidR="004D5D36" w:rsidTr="004E15B4">
        <w:trPr>
          <w:trHeight w:val="20"/>
        </w:trPr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ormlnped"/>
            </w:pPr>
            <w:r>
              <w:t>Žák</w:t>
            </w:r>
          </w:p>
          <w:p w:rsidR="004D5D36" w:rsidRDefault="004D5D36" w:rsidP="00D367E5">
            <w:pPr>
              <w:pStyle w:val="pprava"/>
            </w:pPr>
            <w:r>
              <w:t xml:space="preserve">má přehled </w:t>
            </w:r>
            <w:proofErr w:type="gramStart"/>
            <w:r>
              <w:t>o  nabídce</w:t>
            </w:r>
            <w:proofErr w:type="gramEnd"/>
            <w:r>
              <w:t xml:space="preserve"> kulturních institucí</w:t>
            </w:r>
          </w:p>
          <w:p w:rsidR="004D5D36" w:rsidRDefault="004D5D36" w:rsidP="00D367E5">
            <w:pPr>
              <w:pStyle w:val="pprava"/>
            </w:pPr>
            <w:r>
              <w:t>uvědomuje si hodnotu historických a kulturních památek</w:t>
            </w:r>
          </w:p>
        </w:tc>
        <w:tc>
          <w:tcPr>
            <w:tcW w:w="4678" w:type="dxa"/>
            <w:tcMar>
              <w:right w:w="227" w:type="dxa"/>
            </w:tcMar>
          </w:tcPr>
          <w:p w:rsidR="004D5D36" w:rsidRDefault="004D5D36" w:rsidP="004D5D36">
            <w:pPr>
              <w:pStyle w:val="NadpisvtabulceVlevo0cmPedsazen045cm"/>
            </w:pPr>
            <w:bookmarkStart w:id="19" w:name="_Toc233734766"/>
            <w:r>
              <w:t>Kultura</w:t>
            </w:r>
            <w:bookmarkEnd w:id="19"/>
          </w:p>
          <w:p w:rsidR="004D5D36" w:rsidRDefault="004D5D36" w:rsidP="00D367E5">
            <w:pPr>
              <w:pStyle w:val="pprava"/>
            </w:pPr>
            <w:r>
              <w:t>kulturní instituce v ČR a regionu</w:t>
            </w:r>
          </w:p>
          <w:p w:rsidR="004D5D36" w:rsidRDefault="004D5D36" w:rsidP="00D367E5">
            <w:pPr>
              <w:pStyle w:val="pprava"/>
            </w:pPr>
            <w:r>
              <w:t>vztah ke kulturním hodnotám</w:t>
            </w:r>
          </w:p>
        </w:tc>
      </w:tr>
    </w:tbl>
    <w:p w:rsidR="004D5D36" w:rsidRDefault="004D5D36" w:rsidP="004D5D36"/>
    <w:p w:rsidR="009F0080" w:rsidRDefault="009F0080">
      <w:pPr>
        <w:jc w:val="left"/>
      </w:pPr>
      <w:r>
        <w:br w:type="page"/>
      </w:r>
    </w:p>
    <w:p w:rsidR="0074615A" w:rsidRDefault="00FD7756" w:rsidP="00E8156F">
      <w:pPr>
        <w:tabs>
          <w:tab w:val="left" w:pos="3180"/>
        </w:tabs>
        <w:spacing w:before="240" w:after="120"/>
      </w:pPr>
      <w:r>
        <w:lastRenderedPageBreak/>
        <w:t xml:space="preserve">Český jazyk a literatura </w:t>
      </w:r>
      <w:r w:rsidR="00117E36">
        <w:t>–</w:t>
      </w:r>
      <w:r>
        <w:t xml:space="preserve"> 2. </w:t>
      </w:r>
      <w:proofErr w:type="gramStart"/>
      <w:r>
        <w:t xml:space="preserve">ročník  </w:t>
      </w:r>
      <w:r w:rsidR="00117E36">
        <w:t>–</w:t>
      </w:r>
      <w:proofErr w:type="gramEnd"/>
      <w:r>
        <w:t xml:space="preserve"> 3 hodiny týdně </w:t>
      </w:r>
      <w:r w:rsidR="00117E36">
        <w:t>–</w:t>
      </w:r>
      <w:r>
        <w:t xml:space="preserve"> </w:t>
      </w:r>
      <w:r w:rsidR="00735B60">
        <w:t>9</w:t>
      </w:r>
      <w:r w:rsidR="00E10842">
        <w:t>9</w:t>
      </w:r>
      <w:r>
        <w:t xml:space="preserve"> vyučovacích hodin 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91"/>
        <w:gridCol w:w="4393"/>
      </w:tblGrid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r>
              <w:t>Výsledky vzdělávání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  <w:vAlign w:val="center"/>
          </w:tcPr>
          <w:p w:rsidR="0074615A" w:rsidRDefault="0074615A" w:rsidP="009F0080">
            <w:pPr>
              <w:ind w:right="48"/>
            </w:pPr>
            <w:r>
              <w:t>Obsah vzdělávání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9F0080"/>
          <w:p w:rsidR="0074615A" w:rsidRDefault="0074615A" w:rsidP="00D367E5">
            <w:pPr>
              <w:pStyle w:val="pprava"/>
            </w:pPr>
            <w:r>
              <w:t>v písemném i mluveném projevu využívá poznatků z tvarosloví</w:t>
            </w:r>
          </w:p>
          <w:p w:rsidR="0074615A" w:rsidRDefault="0074615A" w:rsidP="00D367E5">
            <w:pPr>
              <w:pStyle w:val="pprava"/>
            </w:pPr>
            <w:r>
              <w:t>odhaluje a odstraňuje jazykové a stylizační nedostatky</w:t>
            </w:r>
          </w:p>
          <w:p w:rsidR="0074615A" w:rsidRDefault="0074615A" w:rsidP="00D367E5">
            <w:pPr>
              <w:pStyle w:val="pprava"/>
            </w:pPr>
            <w:r>
              <w:t>řídí se zásadami českého pravopisu</w:t>
            </w:r>
          </w:p>
          <w:p w:rsidR="0074615A" w:rsidRDefault="0074615A" w:rsidP="00D367E5">
            <w:pPr>
              <w:pStyle w:val="pprava"/>
            </w:pPr>
            <w:r>
              <w:t xml:space="preserve">používá adekvátní slovní zásobu včetně </w:t>
            </w:r>
            <w:proofErr w:type="gramStart"/>
            <w:r>
              <w:t>příslušné  odborné</w:t>
            </w:r>
            <w:proofErr w:type="gramEnd"/>
            <w:r>
              <w:t xml:space="preserve"> terminologie</w:t>
            </w:r>
          </w:p>
          <w:p w:rsidR="0074615A" w:rsidRDefault="0074615A" w:rsidP="00D367E5">
            <w:pPr>
              <w:pStyle w:val="pprava"/>
            </w:pPr>
            <w:r>
              <w:t>nahradí běžné cizí slovo českým ekvivalentem a naopak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0" w:name="_Toc233734767"/>
            <w:r>
              <w:t>Zdokonalování jazykových vědomostí a dovedností</w:t>
            </w:r>
            <w:bookmarkEnd w:id="20"/>
            <w:r>
              <w:t xml:space="preserve">  </w:t>
            </w:r>
          </w:p>
          <w:p w:rsidR="0074615A" w:rsidRDefault="0074615A" w:rsidP="00D367E5">
            <w:pPr>
              <w:pStyle w:val="pprava"/>
            </w:pPr>
            <w:r>
              <w:t>slovotvorné vztahy mezi slovy</w:t>
            </w:r>
          </w:p>
          <w:p w:rsidR="0074615A" w:rsidRDefault="0074615A" w:rsidP="00D367E5">
            <w:pPr>
              <w:pStyle w:val="pprava"/>
            </w:pPr>
            <w:r>
              <w:t>tvoření slov, obohacování slovní zásoby</w:t>
            </w:r>
          </w:p>
          <w:p w:rsidR="00CB1C9D" w:rsidRDefault="0074615A" w:rsidP="00D367E5">
            <w:pPr>
              <w:pStyle w:val="pprava"/>
            </w:pPr>
            <w:r>
              <w:t>slovní zásoba vzhledem k příslušnému oboru vzdělání</w:t>
            </w:r>
          </w:p>
          <w:p w:rsidR="00CB1C9D" w:rsidRDefault="0074615A" w:rsidP="00D367E5">
            <w:pPr>
              <w:pStyle w:val="pprava"/>
            </w:pPr>
            <w:r>
              <w:t>terminologie</w:t>
            </w:r>
          </w:p>
          <w:p w:rsidR="0074615A" w:rsidRDefault="0074615A" w:rsidP="00D367E5">
            <w:pPr>
              <w:pStyle w:val="pprava"/>
            </w:pPr>
            <w:r>
              <w:t>tvarosloví, slovní druhy</w:t>
            </w:r>
          </w:p>
          <w:p w:rsidR="0074615A" w:rsidRDefault="0074615A" w:rsidP="00D367E5">
            <w:pPr>
              <w:pStyle w:val="pprava"/>
            </w:pPr>
            <w:r>
              <w:t xml:space="preserve">mluvnické kategorie, </w:t>
            </w:r>
            <w:proofErr w:type="gramStart"/>
            <w:r>
              <w:t>jejich  formální</w:t>
            </w:r>
            <w:proofErr w:type="gramEnd"/>
            <w:r>
              <w:t xml:space="preserve"> stránka a komunikační funkce</w:t>
            </w:r>
          </w:p>
          <w:p w:rsidR="0074615A" w:rsidRPr="0074615A" w:rsidRDefault="0074615A" w:rsidP="00D367E5">
            <w:pPr>
              <w:pStyle w:val="pprava"/>
              <w:rPr>
                <w:sz w:val="20"/>
              </w:rPr>
            </w:pPr>
            <w:r>
              <w:t>hlavní principy českého pravopisu</w:t>
            </w:r>
          </w:p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459"/>
            </w:pPr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vyjadřuje se věcně správně, jasně a srozumitelně</w:t>
            </w:r>
          </w:p>
          <w:p w:rsidR="0074615A" w:rsidRDefault="0074615A" w:rsidP="00D367E5">
            <w:pPr>
              <w:pStyle w:val="pprava"/>
            </w:pPr>
            <w:r>
              <w:t>vystihne charakteristické znaky různých druhů projevu a rozdíly mezi nimi</w:t>
            </w:r>
          </w:p>
          <w:p w:rsidR="0074615A" w:rsidRDefault="0074615A" w:rsidP="00D367E5">
            <w:pPr>
              <w:pStyle w:val="pprava"/>
            </w:pPr>
            <w:r>
              <w:t>posoudí kompozici textu, jeho slovní zásobu a skladbu</w:t>
            </w:r>
          </w:p>
          <w:p w:rsidR="0074615A" w:rsidRDefault="0074615A" w:rsidP="00D367E5">
            <w:pPr>
              <w:pStyle w:val="pprava"/>
            </w:pPr>
            <w:r>
              <w:t xml:space="preserve">sestaví základní projevy administrativního stylu  </w:t>
            </w:r>
          </w:p>
          <w:p w:rsidR="0074615A" w:rsidRDefault="0074615A" w:rsidP="00D367E5">
            <w:pPr>
              <w:pStyle w:val="pprava"/>
            </w:pP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1" w:name="_Toc233734768"/>
            <w:r>
              <w:t>Komunikační a slohová výchova</w:t>
            </w:r>
            <w:bookmarkEnd w:id="21"/>
            <w:r>
              <w:t xml:space="preserve">  </w:t>
            </w:r>
          </w:p>
          <w:p w:rsidR="0074615A" w:rsidRDefault="0074615A" w:rsidP="00D367E5">
            <w:pPr>
              <w:pStyle w:val="pprava"/>
            </w:pPr>
            <w:r>
              <w:t xml:space="preserve">administrativní a prakticky odborné slohové útvary, jejich základní znaky </w:t>
            </w:r>
          </w:p>
          <w:p w:rsidR="0074615A" w:rsidRDefault="0074615A" w:rsidP="00D367E5">
            <w:pPr>
              <w:pStyle w:val="pprava"/>
            </w:pPr>
            <w:r>
              <w:t>žádost, životopis</w:t>
            </w:r>
          </w:p>
          <w:p w:rsidR="0074615A" w:rsidRDefault="0074615A" w:rsidP="00D367E5">
            <w:pPr>
              <w:pStyle w:val="pprava"/>
            </w:pPr>
            <w:r>
              <w:t xml:space="preserve">útvary publicistiky </w:t>
            </w:r>
          </w:p>
          <w:p w:rsidR="0074615A" w:rsidRDefault="0074615A" w:rsidP="00D367E5">
            <w:pPr>
              <w:pStyle w:val="pprava"/>
            </w:pPr>
            <w:r>
              <w:t>grafická a formální úprava jednotlivých písemných projevů</w:t>
            </w:r>
          </w:p>
          <w:p w:rsidR="0074615A" w:rsidRPr="0074615A" w:rsidRDefault="0074615A" w:rsidP="00D367E5">
            <w:pPr>
              <w:pStyle w:val="pprava"/>
              <w:rPr>
                <w:sz w:val="20"/>
              </w:rPr>
            </w:pPr>
            <w:r>
              <w:t>média a jejich funkce</w:t>
            </w:r>
          </w:p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pořizuje z odborného textu výpisky a výtah</w:t>
            </w:r>
          </w:p>
          <w:p w:rsidR="0074615A" w:rsidRDefault="0074615A" w:rsidP="00D367E5">
            <w:pPr>
              <w:pStyle w:val="pprava"/>
            </w:pPr>
            <w:r>
              <w:t xml:space="preserve">rozliší </w:t>
            </w:r>
            <w:proofErr w:type="gramStart"/>
            <w:r>
              <w:t>a  posoudí</w:t>
            </w:r>
            <w:proofErr w:type="gramEnd"/>
            <w:r>
              <w:t xml:space="preserve"> mediální informace  </w:t>
            </w:r>
          </w:p>
          <w:p w:rsidR="0074615A" w:rsidRDefault="0074615A" w:rsidP="00D367E5">
            <w:pPr>
              <w:pStyle w:val="pprava"/>
            </w:pPr>
            <w:r>
              <w:t xml:space="preserve">má přehled o denním tisku a tisku své zájmové oblasti </w:t>
            </w:r>
          </w:p>
        </w:tc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2" w:name="_Toc233734769"/>
            <w:r>
              <w:t>Práce s textem a získávání informací</w:t>
            </w:r>
            <w:bookmarkEnd w:id="22"/>
          </w:p>
          <w:p w:rsidR="0074615A" w:rsidRDefault="0074615A" w:rsidP="00D367E5">
            <w:pPr>
              <w:pStyle w:val="pprava"/>
            </w:pPr>
            <w:r>
              <w:t xml:space="preserve">získávání a zpracování informací   z textů různých funkčních stylů </w:t>
            </w:r>
          </w:p>
          <w:p w:rsidR="0074615A" w:rsidRDefault="0074615A" w:rsidP="00D367E5">
            <w:pPr>
              <w:pStyle w:val="pprava"/>
            </w:pPr>
            <w:r>
              <w:t>transformace textu do jiné podoby</w:t>
            </w:r>
          </w:p>
          <w:p w:rsidR="0074615A" w:rsidRDefault="0074615A" w:rsidP="00D367E5">
            <w:pPr>
              <w:pStyle w:val="pprava"/>
            </w:pPr>
            <w:r>
              <w:t xml:space="preserve">práce s jazykovými příručkami </w:t>
            </w:r>
          </w:p>
          <w:p w:rsidR="0074615A" w:rsidRDefault="0074615A" w:rsidP="00D367E5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charakterizuje základní znaky daných vývojových etap a směrů</w:t>
            </w:r>
          </w:p>
          <w:p w:rsidR="0074615A" w:rsidRDefault="0074615A" w:rsidP="00D367E5">
            <w:pPr>
              <w:pStyle w:val="pprava"/>
            </w:pPr>
            <w:r>
              <w:t xml:space="preserve">zařadí typická díla, vyhledá o nich  </w:t>
            </w:r>
          </w:p>
          <w:p w:rsidR="0074615A" w:rsidRDefault="0074615A" w:rsidP="00D367E5">
            <w:pPr>
              <w:pStyle w:val="pprava"/>
            </w:pPr>
            <w:r>
              <w:t>informace</w:t>
            </w:r>
          </w:p>
          <w:p w:rsidR="0074615A" w:rsidRDefault="0074615A" w:rsidP="00D367E5">
            <w:pPr>
              <w:pStyle w:val="pprava"/>
            </w:pPr>
            <w:r>
              <w:t>zhodnotí význam autora a jeho díla</w:t>
            </w:r>
          </w:p>
          <w:p w:rsidR="0074615A" w:rsidRDefault="0074615A" w:rsidP="00D367E5">
            <w:pPr>
              <w:pStyle w:val="pprava"/>
            </w:pPr>
            <w:r>
              <w:t>vyjádří vlastní prožitky z příslušných uměleckých děl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3" w:name="_Toc233734770"/>
            <w:r>
              <w:t>Literatura a ostatní druhy umění</w:t>
            </w:r>
            <w:bookmarkEnd w:id="23"/>
          </w:p>
          <w:p w:rsidR="0074615A" w:rsidRDefault="0074615A" w:rsidP="00D367E5">
            <w:pPr>
              <w:pStyle w:val="pprava"/>
            </w:pPr>
            <w:r>
              <w:t>aktivní poznávání různých druhů umění našeho i světového</w:t>
            </w:r>
          </w:p>
          <w:p w:rsidR="0074615A" w:rsidRDefault="0074615A" w:rsidP="00D367E5">
            <w:pPr>
              <w:pStyle w:val="pprava"/>
            </w:pPr>
            <w:r>
              <w:t xml:space="preserve">vývoj české a světové literatury v kulturních a historických souvislostech (od romantismu </w:t>
            </w:r>
            <w:proofErr w:type="gramStart"/>
            <w:r>
              <w:t>do  konce</w:t>
            </w:r>
            <w:proofErr w:type="gramEnd"/>
            <w:r>
              <w:t xml:space="preserve"> 19. století)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t>Žák</w:t>
            </w:r>
          </w:p>
          <w:p w:rsidR="0074615A" w:rsidRDefault="0074615A" w:rsidP="00D367E5">
            <w:pPr>
              <w:pStyle w:val="pprava"/>
            </w:pPr>
            <w:r>
              <w:t>vystihne charakteristické znaky různých literárních textů a rozdíly mezi nimi</w:t>
            </w:r>
          </w:p>
          <w:p w:rsidR="0074615A" w:rsidRDefault="0074615A" w:rsidP="00D367E5">
            <w:pPr>
              <w:pStyle w:val="pprava"/>
            </w:pPr>
            <w:r>
              <w:t>text interpretuje a debatuje o něm</w:t>
            </w:r>
          </w:p>
          <w:p w:rsidR="0074615A" w:rsidRDefault="0074615A" w:rsidP="00D367E5">
            <w:pPr>
              <w:pStyle w:val="pprava"/>
            </w:pPr>
            <w:r>
              <w:t>při rozboru textu uplatňuje znalosti z literární teorie a poetiky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</w:pPr>
            <w:bookmarkStart w:id="24" w:name="_Toc233734771"/>
            <w:r>
              <w:t>Práce s literárním textem</w:t>
            </w:r>
            <w:bookmarkEnd w:id="24"/>
          </w:p>
          <w:p w:rsidR="0074615A" w:rsidRDefault="0074615A" w:rsidP="00D367E5">
            <w:pPr>
              <w:pStyle w:val="pprava"/>
            </w:pPr>
            <w:r>
              <w:t>četba a interpretace literárního textu</w:t>
            </w:r>
          </w:p>
          <w:p w:rsidR="0074615A" w:rsidRDefault="0074615A" w:rsidP="00D367E5">
            <w:pPr>
              <w:pStyle w:val="pprava"/>
            </w:pPr>
            <w:r>
              <w:t>metody interpretace textu</w:t>
            </w:r>
          </w:p>
          <w:p w:rsidR="0074615A" w:rsidRDefault="0074615A" w:rsidP="00D367E5">
            <w:pPr>
              <w:pStyle w:val="pprava"/>
            </w:pPr>
            <w:r>
              <w:t>poslechové činnosti</w:t>
            </w:r>
          </w:p>
          <w:p w:rsidR="0074615A" w:rsidRDefault="0074615A" w:rsidP="00D367E5">
            <w:pPr>
              <w:pStyle w:val="pprava"/>
            </w:pPr>
            <w:r>
              <w:t>tvořivé činnosti</w:t>
            </w:r>
          </w:p>
        </w:tc>
      </w:tr>
      <w:tr w:rsidR="0074615A" w:rsidTr="00006820">
        <w:trPr>
          <w:trHeight w:val="20"/>
        </w:trPr>
        <w:tc>
          <w:tcPr>
            <w:tcW w:w="4391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r>
              <w:lastRenderedPageBreak/>
              <w:t>Žák</w:t>
            </w:r>
          </w:p>
          <w:p w:rsidR="0074615A" w:rsidRDefault="0074615A" w:rsidP="00D367E5">
            <w:pPr>
              <w:pStyle w:val="pprava"/>
            </w:pPr>
            <w:r>
              <w:t>popíše vhodné společenské chování v dané situaci</w:t>
            </w:r>
          </w:p>
          <w:p w:rsidR="0074615A" w:rsidRDefault="0074615A" w:rsidP="00D367E5">
            <w:pPr>
              <w:pStyle w:val="pprava"/>
            </w:pPr>
            <w:r>
              <w:t>uvědomuje si hodnotu kultury regionu</w:t>
            </w:r>
          </w:p>
        </w:tc>
        <w:tc>
          <w:tcPr>
            <w:tcW w:w="4393" w:type="dxa"/>
            <w:tcMar>
              <w:top w:w="28" w:type="dxa"/>
              <w:left w:w="85" w:type="dxa"/>
              <w:bottom w:w="28" w:type="dxa"/>
              <w:right w:w="170" w:type="dxa"/>
            </w:tcMar>
          </w:tcPr>
          <w:p w:rsidR="0074615A" w:rsidRDefault="0074615A" w:rsidP="009F0080">
            <w:pPr>
              <w:pStyle w:val="NadpisvtabulceVlevo0cmPedsazen045cm"/>
              <w:spacing w:after="0"/>
            </w:pPr>
            <w:bookmarkStart w:id="25" w:name="_Toc233734772"/>
            <w:r>
              <w:t>Kultura</w:t>
            </w:r>
            <w:bookmarkEnd w:id="25"/>
          </w:p>
          <w:p w:rsidR="0074615A" w:rsidRDefault="0074615A" w:rsidP="00D367E5">
            <w:pPr>
              <w:pStyle w:val="pprava"/>
            </w:pPr>
            <w:r>
              <w:t>kulturní aktuality v regionu</w:t>
            </w:r>
          </w:p>
          <w:p w:rsidR="0074615A" w:rsidRDefault="0074615A" w:rsidP="00D367E5">
            <w:pPr>
              <w:pStyle w:val="pprava"/>
            </w:pPr>
            <w:r>
              <w:t>společenská výchova v komunikaci</w:t>
            </w:r>
          </w:p>
          <w:p w:rsidR="0074615A" w:rsidRDefault="0074615A" w:rsidP="00D367E5">
            <w:pPr>
              <w:pStyle w:val="pprava"/>
            </w:pPr>
            <w:r>
              <w:t>ochrana a využívání kulturních hodnot</w:t>
            </w:r>
          </w:p>
        </w:tc>
      </w:tr>
    </w:tbl>
    <w:p w:rsidR="00006820" w:rsidRDefault="00006820" w:rsidP="00E8156F">
      <w:pPr>
        <w:tabs>
          <w:tab w:val="left" w:pos="3180"/>
        </w:tabs>
        <w:spacing w:before="240" w:after="120"/>
      </w:pPr>
    </w:p>
    <w:p w:rsidR="00006820" w:rsidRDefault="00006820" w:rsidP="00006820">
      <w:r>
        <w:br w:type="page"/>
      </w:r>
    </w:p>
    <w:p w:rsidR="00FD7756" w:rsidRPr="002773EF" w:rsidRDefault="00FD7756" w:rsidP="00CB1C9D">
      <w:pPr>
        <w:pStyle w:val="Nadpis3"/>
        <w:keepNext w:val="0"/>
        <w:widowControl w:val="0"/>
        <w:spacing w:after="120"/>
        <w:rPr>
          <w:b w:val="0"/>
          <w:sz w:val="24"/>
          <w:szCs w:val="24"/>
        </w:rPr>
      </w:pPr>
      <w:r w:rsidRPr="002773EF">
        <w:rPr>
          <w:b w:val="0"/>
          <w:sz w:val="24"/>
          <w:szCs w:val="24"/>
        </w:rPr>
        <w:lastRenderedPageBreak/>
        <w:t xml:space="preserve">Český jazyk a literatura </w:t>
      </w:r>
      <w:r w:rsidR="00117E36">
        <w:rPr>
          <w:b w:val="0"/>
          <w:sz w:val="24"/>
          <w:szCs w:val="24"/>
        </w:rPr>
        <w:t>–</w:t>
      </w:r>
      <w:r w:rsidRPr="002773EF">
        <w:rPr>
          <w:b w:val="0"/>
          <w:sz w:val="24"/>
          <w:szCs w:val="24"/>
        </w:rPr>
        <w:t xml:space="preserve"> 3. </w:t>
      </w:r>
      <w:proofErr w:type="gramStart"/>
      <w:r w:rsidRPr="002773EF">
        <w:rPr>
          <w:b w:val="0"/>
          <w:sz w:val="24"/>
          <w:szCs w:val="24"/>
        </w:rPr>
        <w:t xml:space="preserve">ročník  </w:t>
      </w:r>
      <w:r w:rsidR="00117E36">
        <w:rPr>
          <w:b w:val="0"/>
          <w:sz w:val="24"/>
          <w:szCs w:val="24"/>
        </w:rPr>
        <w:t>–</w:t>
      </w:r>
      <w:proofErr w:type="gramEnd"/>
      <w:r w:rsidRPr="002773EF">
        <w:rPr>
          <w:b w:val="0"/>
          <w:sz w:val="24"/>
          <w:szCs w:val="24"/>
        </w:rPr>
        <w:t xml:space="preserve"> </w:t>
      </w:r>
      <w:r w:rsidR="00322677">
        <w:rPr>
          <w:b w:val="0"/>
          <w:sz w:val="24"/>
          <w:szCs w:val="24"/>
        </w:rPr>
        <w:t>4</w:t>
      </w:r>
      <w:r w:rsidRPr="002773EF">
        <w:rPr>
          <w:b w:val="0"/>
          <w:sz w:val="24"/>
          <w:szCs w:val="24"/>
        </w:rPr>
        <w:t xml:space="preserve"> hodiny týdně </w:t>
      </w:r>
      <w:r w:rsidR="00117E36">
        <w:rPr>
          <w:b w:val="0"/>
          <w:sz w:val="24"/>
          <w:szCs w:val="24"/>
        </w:rPr>
        <w:t>–</w:t>
      </w:r>
      <w:r w:rsidRPr="002773EF">
        <w:rPr>
          <w:b w:val="0"/>
          <w:sz w:val="24"/>
          <w:szCs w:val="24"/>
        </w:rPr>
        <w:t xml:space="preserve"> </w:t>
      </w:r>
      <w:r w:rsidR="00322677">
        <w:rPr>
          <w:b w:val="0"/>
          <w:sz w:val="24"/>
          <w:szCs w:val="24"/>
        </w:rPr>
        <w:t>1</w:t>
      </w:r>
      <w:r w:rsidR="00E10842">
        <w:rPr>
          <w:b w:val="0"/>
          <w:sz w:val="24"/>
          <w:szCs w:val="24"/>
        </w:rPr>
        <w:t>32</w:t>
      </w:r>
      <w:bookmarkStart w:id="26" w:name="_GoBack"/>
      <w:bookmarkEnd w:id="26"/>
      <w:r w:rsidRPr="002773EF">
        <w:rPr>
          <w:b w:val="0"/>
          <w:sz w:val="24"/>
          <w:szCs w:val="24"/>
        </w:rPr>
        <w:t xml:space="preserve"> vyučovacích hodin</w:t>
      </w: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22"/>
        <w:gridCol w:w="4409"/>
      </w:tblGrid>
      <w:tr w:rsidR="00FD7756" w:rsidTr="002778A5">
        <w:trPr>
          <w:trHeight w:val="397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756" w:rsidRDefault="00FD7756" w:rsidP="003F1BED">
            <w:pPr>
              <w:spacing w:before="120"/>
            </w:pPr>
            <w:r>
              <w:t>Výsledky vzdělávání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Pr>
              <w:spacing w:before="120"/>
            </w:pPr>
            <w:proofErr w:type="gramStart"/>
            <w:r>
              <w:t>Obsah  vzdělávání</w:t>
            </w:r>
            <w:proofErr w:type="gramEnd"/>
          </w:p>
        </w:tc>
      </w:tr>
      <w:tr w:rsidR="00FD7756" w:rsidTr="002778A5">
        <w:trPr>
          <w:trHeight w:val="704"/>
        </w:trPr>
        <w:tc>
          <w:tcPr>
            <w:tcW w:w="4522" w:type="dxa"/>
            <w:tcBorders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2A596E" w:rsidRDefault="002A596E" w:rsidP="00A642FD">
            <w:pPr>
              <w:pStyle w:val="Normlnped"/>
            </w:pPr>
          </w:p>
          <w:p w:rsidR="00FD7756" w:rsidRDefault="000B656B" w:rsidP="00D367E5">
            <w:pPr>
              <w:pStyle w:val="pprava"/>
            </w:pPr>
            <w:r>
              <w:t>má přehled o výstavbě textu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proofErr w:type="gramStart"/>
            <w:r>
              <w:t>používá  znalosti</w:t>
            </w:r>
            <w:proofErr w:type="gramEnd"/>
            <w:r>
              <w:t xml:space="preserve"> ze skladby ve svém logickém vyjadřování </w:t>
            </w:r>
          </w:p>
          <w:p w:rsidR="00FD7756" w:rsidRDefault="00FD7756" w:rsidP="00D367E5">
            <w:pPr>
              <w:pStyle w:val="pprava"/>
            </w:pPr>
            <w:r>
              <w:t>odhaluje a odstraňuje jazykové a</w:t>
            </w:r>
            <w:r w:rsidR="002655E0">
              <w:t> </w:t>
            </w:r>
            <w:r>
              <w:t xml:space="preserve">stylizační nedostatky 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27" w:name="_Toc233734773"/>
            <w:r>
              <w:t>Zdokonalování jazykových vědomostí a dovedností</w:t>
            </w:r>
            <w:bookmarkEnd w:id="27"/>
            <w:r>
              <w:t xml:space="preserve"> </w:t>
            </w:r>
          </w:p>
          <w:p w:rsidR="000B656B" w:rsidRDefault="00FD7756" w:rsidP="00D367E5">
            <w:pPr>
              <w:pStyle w:val="pprava"/>
            </w:pPr>
            <w:r>
              <w:t>větná skladba, druhy vět z gramatického a komunikačního hlediska, stavba a tvorba komunikátu</w:t>
            </w:r>
          </w:p>
          <w:p w:rsidR="00FD7756" w:rsidRDefault="000B656B" w:rsidP="00D367E5">
            <w:pPr>
              <w:pStyle w:val="pprava"/>
            </w:pPr>
            <w:r>
              <w:t>vlastní jména, frazeologie</w:t>
            </w:r>
            <w:r w:rsidR="00FD7756">
              <w:t xml:space="preserve"> </w:t>
            </w:r>
          </w:p>
        </w:tc>
      </w:tr>
      <w:tr w:rsidR="00FD7756" w:rsidTr="002778A5">
        <w:trPr>
          <w:trHeight w:val="2976"/>
        </w:trPr>
        <w:tc>
          <w:tcPr>
            <w:tcW w:w="4522" w:type="dxa"/>
            <w:tcBorders>
              <w:left w:val="single" w:sz="4" w:space="0" w:color="000000"/>
              <w:bottom w:val="single" w:sz="8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posoudí kompozici textu, jeho slovní zásobu a skladbu </w:t>
            </w:r>
          </w:p>
          <w:p w:rsidR="00FD7756" w:rsidRDefault="00FD7756" w:rsidP="00D367E5">
            <w:pPr>
              <w:pStyle w:val="pprava"/>
            </w:pPr>
            <w:r>
              <w:t>odborně se vyjadřuje o jevech svého oboru v základn</w:t>
            </w:r>
            <w:r w:rsidR="0024785E">
              <w:t>ích útvarech odborného stylu</w:t>
            </w:r>
            <w:r>
              <w:t xml:space="preserve"> </w:t>
            </w:r>
          </w:p>
          <w:p w:rsidR="00FD7756" w:rsidRDefault="0024785E" w:rsidP="00D367E5">
            <w:pPr>
              <w:pStyle w:val="pprava"/>
            </w:pPr>
            <w:r>
              <w:t>s</w:t>
            </w:r>
            <w:r w:rsidR="00D27A16">
              <w:t>estaví základní útvary řečnického</w:t>
            </w:r>
            <w:r>
              <w:t xml:space="preserve"> stylu</w:t>
            </w:r>
          </w:p>
          <w:p w:rsidR="00FD7756" w:rsidRDefault="00FD7756" w:rsidP="00D367E5">
            <w:pPr>
              <w:pStyle w:val="pprava"/>
            </w:pPr>
            <w:r>
              <w:t>vhodně používá jednotlivé slohové postupy a základní útvary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28" w:name="_Toc233734774"/>
            <w:r>
              <w:t>Komunikační a slohová výchova</w:t>
            </w:r>
            <w:bookmarkEnd w:id="28"/>
            <w:r>
              <w:t xml:space="preserve"> </w:t>
            </w:r>
          </w:p>
          <w:p w:rsidR="00FD7756" w:rsidRDefault="00C15FD3" w:rsidP="00D367E5">
            <w:pPr>
              <w:pStyle w:val="pprava"/>
            </w:pPr>
            <w:r>
              <w:t>projevy</w:t>
            </w:r>
            <w:r w:rsidR="00FD7756">
              <w:t xml:space="preserve"> prakticky odborné, jejich základ</w:t>
            </w:r>
            <w:r w:rsidR="00D27A16">
              <w:t>ní znaky, postupy a prostředky</w:t>
            </w:r>
          </w:p>
          <w:p w:rsidR="00C15FD3" w:rsidRDefault="00D27A16" w:rsidP="00D367E5">
            <w:pPr>
              <w:pStyle w:val="pprava"/>
            </w:pPr>
            <w:r>
              <w:t>referát, výklad, odborný popis</w:t>
            </w:r>
          </w:p>
          <w:p w:rsidR="00D27A16" w:rsidRDefault="00DD009B" w:rsidP="00D367E5">
            <w:pPr>
              <w:pStyle w:val="pprava"/>
            </w:pPr>
            <w:r>
              <w:t>popis pracovního postupu</w:t>
            </w:r>
          </w:p>
          <w:p w:rsidR="00FD7756" w:rsidRDefault="00DD009B" w:rsidP="00D367E5">
            <w:pPr>
              <w:pStyle w:val="pprava"/>
            </w:pPr>
            <w:r>
              <w:t>druhy řečnických projevů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grafická a formální úprava jednotlivých písemných projevů </w:t>
            </w:r>
          </w:p>
        </w:tc>
      </w:tr>
      <w:tr w:rsidR="002655E0" w:rsidRPr="002655E0" w:rsidTr="002778A5">
        <w:trPr>
          <w:trHeight w:val="530"/>
        </w:trPr>
        <w:tc>
          <w:tcPr>
            <w:tcW w:w="4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D7756" w:rsidRPr="002655E0" w:rsidRDefault="00FD7756" w:rsidP="00A642FD">
            <w:pPr>
              <w:pStyle w:val="Normlnped"/>
            </w:pPr>
            <w:r w:rsidRPr="002655E0">
              <w:t>Žák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>pořizuje z odborného textu výpisky a výtah, dělá si poznámky z přednášek a jiných veřejných projevů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>vypracuje anotaci a rešerši</w:t>
            </w:r>
            <w:r w:rsidR="005A04E2">
              <w:t>, uvede bibliografické údaje</w:t>
            </w:r>
            <w:r w:rsidRPr="002655E0">
              <w:t xml:space="preserve"> </w:t>
            </w:r>
          </w:p>
          <w:p w:rsidR="00FD7756" w:rsidRPr="002655E0" w:rsidRDefault="00BC4E20" w:rsidP="00D367E5">
            <w:pPr>
              <w:pStyle w:val="pprava"/>
              <w:rPr>
                <w:lang w:eastAsia="zh-CN"/>
              </w:rPr>
            </w:pPr>
            <w:r>
              <w:t>má přehled o odborné literatuře svého oboru</w:t>
            </w:r>
          </w:p>
          <w:p w:rsidR="00FD7756" w:rsidRPr="002655E0" w:rsidRDefault="00FD7756" w:rsidP="00D367E5">
            <w:pPr>
              <w:pStyle w:val="pprava"/>
              <w:numPr>
                <w:ilvl w:val="0"/>
                <w:numId w:val="0"/>
              </w:numPr>
            </w:pPr>
          </w:p>
        </w:tc>
        <w:tc>
          <w:tcPr>
            <w:tcW w:w="4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Pr="002655E0" w:rsidRDefault="00FD7756" w:rsidP="00BC4E20">
            <w:pPr>
              <w:pStyle w:val="NadpisvtabulceVlevo0cmPedsazen045cm"/>
            </w:pPr>
            <w:bookmarkStart w:id="29" w:name="_Toc233734775"/>
            <w:r w:rsidRPr="002655E0">
              <w:t>Práce s textem a získávání informací</w:t>
            </w:r>
            <w:bookmarkEnd w:id="29"/>
            <w:r w:rsidRPr="002655E0">
              <w:t xml:space="preserve"> 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>získávání a z</w:t>
            </w:r>
            <w:r w:rsidR="00BC4E20">
              <w:t>pracovávání informací z </w:t>
            </w:r>
            <w:proofErr w:type="gramStart"/>
            <w:r w:rsidR="00BC4E20">
              <w:t xml:space="preserve">textu </w:t>
            </w:r>
            <w:r w:rsidRPr="002655E0">
              <w:t xml:space="preserve"> např.</w:t>
            </w:r>
            <w:proofErr w:type="gramEnd"/>
            <w:r w:rsidRPr="002655E0">
              <w:t xml:space="preserve"> ve formě anotace, kons</w:t>
            </w:r>
            <w:r w:rsidR="00BC4E20">
              <w:t>pektu, jeji</w:t>
            </w:r>
            <w:r w:rsidR="00E828EF" w:rsidRPr="002655E0">
              <w:t>ch třídění a </w:t>
            </w:r>
            <w:r w:rsidRPr="002655E0">
              <w:t xml:space="preserve">hodnocení 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 xml:space="preserve">zpětná reprodukce textu, jeho transformace do jiné podoby </w:t>
            </w:r>
          </w:p>
          <w:p w:rsidR="00FD7756" w:rsidRPr="002655E0" w:rsidRDefault="00FD7756" w:rsidP="00D367E5">
            <w:pPr>
              <w:pStyle w:val="pprava"/>
            </w:pPr>
            <w:r w:rsidRPr="002655E0">
              <w:t xml:space="preserve">práce s různými příručkami pro školu i veřejnost </w:t>
            </w:r>
          </w:p>
        </w:tc>
      </w:tr>
      <w:tr w:rsidR="00FD7756" w:rsidTr="002778A5">
        <w:trPr>
          <w:trHeight w:val="3648"/>
        </w:trPr>
        <w:tc>
          <w:tcPr>
            <w:tcW w:w="452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5A04E2" w:rsidRDefault="005A04E2" w:rsidP="00D367E5">
            <w:pPr>
              <w:pStyle w:val="pprava"/>
            </w:pPr>
            <w:r>
              <w:t>charakterizuje základní znaky daných vývojových etap a směrů</w:t>
            </w:r>
          </w:p>
          <w:p w:rsidR="005A04E2" w:rsidRDefault="005A04E2" w:rsidP="00D367E5">
            <w:pPr>
              <w:pStyle w:val="pprava"/>
            </w:pPr>
            <w:r>
              <w:t>zařadí typická díla, vyhledá o nich (příp.</w:t>
            </w:r>
            <w:r w:rsidR="00CB1C9D">
              <w:t xml:space="preserve"> </w:t>
            </w:r>
            <w:r>
              <w:t>o jejich autorovi a době) informace</w:t>
            </w:r>
          </w:p>
          <w:p w:rsidR="005A04E2" w:rsidRDefault="005A04E2" w:rsidP="00D367E5">
            <w:pPr>
              <w:pStyle w:val="pprava"/>
            </w:pPr>
            <w:r>
              <w:t>zhodnotí význam daného autora a jeho díla</w:t>
            </w:r>
          </w:p>
          <w:p w:rsidR="00FD7756" w:rsidRDefault="005A04E2" w:rsidP="00D367E5">
            <w:pPr>
              <w:pStyle w:val="pprava"/>
            </w:pPr>
            <w:r>
              <w:t>vyjádří vlastní prožitky z příslušných uměleckých děl</w:t>
            </w:r>
            <w:r w:rsidR="00FD7756">
              <w:t xml:space="preserve"> </w:t>
            </w:r>
          </w:p>
        </w:tc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0" w:name="_Toc233734776"/>
            <w:r>
              <w:t>Literatura a ostatní druhy umění</w:t>
            </w:r>
            <w:bookmarkEnd w:id="30"/>
          </w:p>
          <w:p w:rsidR="00FD7756" w:rsidRDefault="00FD7756" w:rsidP="00D367E5">
            <w:pPr>
              <w:pStyle w:val="pprava"/>
            </w:pPr>
            <w:r>
              <w:t>aktivní poznávání různých druhů umění našeho</w:t>
            </w:r>
            <w:r w:rsidR="00F956D5">
              <w:t xml:space="preserve"> i světového</w:t>
            </w:r>
          </w:p>
          <w:p w:rsidR="00FD7756" w:rsidRDefault="00FD7756" w:rsidP="00D367E5">
            <w:pPr>
              <w:pStyle w:val="pprava"/>
            </w:pPr>
            <w:r>
              <w:t xml:space="preserve">vývoj české a světové literatury v kulturních a historických souvislostech </w:t>
            </w:r>
          </w:p>
          <w:p w:rsidR="00FD7756" w:rsidRDefault="00F956D5" w:rsidP="00D367E5">
            <w:pPr>
              <w:pStyle w:val="pprava"/>
              <w:numPr>
                <w:ilvl w:val="0"/>
                <w:numId w:val="0"/>
              </w:numPr>
              <w:ind w:left="459"/>
            </w:pPr>
            <w:r>
              <w:t xml:space="preserve">(od konce 19. stol. do konce 2. světové války) </w:t>
            </w:r>
          </w:p>
        </w:tc>
      </w:tr>
      <w:tr w:rsidR="00FD7756" w:rsidTr="002778A5">
        <w:trPr>
          <w:trHeight w:val="1817"/>
        </w:trPr>
        <w:tc>
          <w:tcPr>
            <w:tcW w:w="4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lastRenderedPageBreak/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vystihne charakteristické znaky různých literárních textů a rozdíly mezi nimi </w:t>
            </w:r>
          </w:p>
          <w:p w:rsidR="00FD7756" w:rsidRDefault="00FD7756" w:rsidP="00D367E5">
            <w:pPr>
              <w:pStyle w:val="pprava"/>
            </w:pPr>
            <w:r>
              <w:t xml:space="preserve">text interpretuje a debatuje o něm  </w:t>
            </w:r>
          </w:p>
          <w:p w:rsidR="00FD7756" w:rsidRDefault="00FD7756" w:rsidP="00D367E5">
            <w:pPr>
              <w:pStyle w:val="pprava"/>
            </w:pPr>
            <w:r>
              <w:t>při rozboru textu uplatňuje znalos</w:t>
            </w:r>
            <w:r w:rsidR="00480B96">
              <w:t xml:space="preserve">ti </w:t>
            </w:r>
            <w:r w:rsidR="00480B96">
              <w:br/>
              <w:t xml:space="preserve">z literární teorie </w:t>
            </w:r>
          </w:p>
        </w:tc>
        <w:tc>
          <w:tcPr>
            <w:tcW w:w="4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1" w:name="_Toc233734777"/>
            <w:r>
              <w:t>Práce s literárním textem</w:t>
            </w:r>
            <w:bookmarkEnd w:id="31"/>
          </w:p>
          <w:p w:rsidR="00FD7756" w:rsidRDefault="00FD7756" w:rsidP="00D367E5">
            <w:pPr>
              <w:pStyle w:val="pprava"/>
            </w:pPr>
            <w:r>
              <w:t>četba a interpretace literárního textu</w:t>
            </w:r>
          </w:p>
          <w:p w:rsidR="00FD7756" w:rsidRDefault="00FD7756" w:rsidP="00D367E5">
            <w:pPr>
              <w:pStyle w:val="pprava"/>
            </w:pPr>
            <w:r>
              <w:t xml:space="preserve">metody interpretace textu </w:t>
            </w:r>
          </w:p>
          <w:p w:rsidR="00575B3F" w:rsidRDefault="00FD7756" w:rsidP="00D367E5">
            <w:pPr>
              <w:pStyle w:val="pprava"/>
            </w:pPr>
            <w:r>
              <w:t>tvořivé činnosti</w:t>
            </w:r>
          </w:p>
          <w:p w:rsidR="00FD7756" w:rsidRDefault="00575B3F" w:rsidP="00D367E5">
            <w:pPr>
              <w:pStyle w:val="pprava"/>
            </w:pPr>
            <w:r>
              <w:t>poslechové činnosti</w:t>
            </w:r>
            <w:r w:rsidR="00FD7756">
              <w:t xml:space="preserve"> </w:t>
            </w:r>
          </w:p>
        </w:tc>
      </w:tr>
      <w:tr w:rsidR="00FD7756" w:rsidTr="002778A5">
        <w:trPr>
          <w:trHeight w:val="1603"/>
        </w:trPr>
        <w:tc>
          <w:tcPr>
            <w:tcW w:w="45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>orientuje se v nabídce kulturních institucí</w:t>
            </w:r>
          </w:p>
          <w:p w:rsidR="00FD7756" w:rsidRDefault="00FD7756" w:rsidP="00D367E5">
            <w:pPr>
              <w:pStyle w:val="pprava"/>
            </w:pPr>
            <w:r>
              <w:t>porovná typické znaky</w:t>
            </w:r>
            <w:r w:rsidR="00613DE2">
              <w:t xml:space="preserve"> různých kultur</w:t>
            </w:r>
            <w:r w:rsidR="00CB1C9D">
              <w:t xml:space="preserve"> </w:t>
            </w:r>
            <w:r>
              <w:t xml:space="preserve">na našem území </w:t>
            </w:r>
          </w:p>
          <w:p w:rsidR="00FD7756" w:rsidRDefault="00FD7756" w:rsidP="00D367E5">
            <w:pPr>
              <w:pStyle w:val="pprava"/>
            </w:pPr>
            <w:r>
              <w:t xml:space="preserve">chrání a využívá kulturní hodnoty </w:t>
            </w:r>
          </w:p>
        </w:tc>
        <w:tc>
          <w:tcPr>
            <w:tcW w:w="4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2" w:name="_Toc233734778"/>
            <w:r>
              <w:t>Kultura</w:t>
            </w:r>
            <w:bookmarkEnd w:id="32"/>
          </w:p>
          <w:p w:rsidR="00FD7756" w:rsidRDefault="00FD7756" w:rsidP="00D367E5">
            <w:pPr>
              <w:pStyle w:val="pprava"/>
            </w:pPr>
            <w:r>
              <w:t>kulturní aktuality v</w:t>
            </w:r>
            <w:r w:rsidR="00613DE2">
              <w:t> </w:t>
            </w:r>
            <w:r>
              <w:t>regionu</w:t>
            </w:r>
          </w:p>
          <w:p w:rsidR="00613DE2" w:rsidRDefault="00613DE2" w:rsidP="00D367E5">
            <w:pPr>
              <w:pStyle w:val="pprava"/>
            </w:pPr>
            <w:r>
              <w:t>kultura národností na našem území</w:t>
            </w:r>
          </w:p>
          <w:p w:rsidR="00FD7756" w:rsidRDefault="002D4174" w:rsidP="00D367E5">
            <w:pPr>
              <w:pStyle w:val="pprava"/>
            </w:pPr>
            <w:r>
              <w:t xml:space="preserve">estetické vnímání kulturních a uměleckých památek (výstava, exkurze) </w:t>
            </w:r>
          </w:p>
        </w:tc>
      </w:tr>
    </w:tbl>
    <w:p w:rsidR="00FD7756" w:rsidRDefault="00FD7756" w:rsidP="003F1BED"/>
    <w:p w:rsidR="00006820" w:rsidRDefault="00006820">
      <w:pPr>
        <w:jc w:val="left"/>
      </w:pPr>
      <w:r>
        <w:br w:type="page"/>
      </w:r>
    </w:p>
    <w:p w:rsidR="00FD7756" w:rsidRDefault="00FD7756" w:rsidP="00CB1C9D">
      <w:pPr>
        <w:pStyle w:val="Nadpistabulky"/>
      </w:pPr>
      <w:r>
        <w:lastRenderedPageBreak/>
        <w:t xml:space="preserve">Český jazyk a literatura </w:t>
      </w:r>
      <w:r w:rsidR="00117E36">
        <w:t>–</w:t>
      </w:r>
      <w:r>
        <w:t xml:space="preserve"> 4. </w:t>
      </w:r>
      <w:proofErr w:type="gramStart"/>
      <w:r>
        <w:t xml:space="preserve">ročník  </w:t>
      </w:r>
      <w:r w:rsidR="00117E36">
        <w:t>–</w:t>
      </w:r>
      <w:proofErr w:type="gramEnd"/>
      <w:r>
        <w:t xml:space="preserve"> </w:t>
      </w:r>
      <w:r w:rsidR="00322677">
        <w:t>4</w:t>
      </w:r>
      <w:r>
        <w:t xml:space="preserve"> hodiny týdně </w:t>
      </w:r>
      <w:r w:rsidR="00117E36">
        <w:t>–</w:t>
      </w:r>
      <w:r>
        <w:t xml:space="preserve"> </w:t>
      </w:r>
      <w:r w:rsidR="00322677">
        <w:t>120</w:t>
      </w:r>
      <w:r>
        <w:t xml:space="preserve"> vyučovacích hodin</w:t>
      </w: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395"/>
      </w:tblGrid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756" w:rsidRDefault="00FD7756" w:rsidP="003F1BED">
            <w:proofErr w:type="gramStart"/>
            <w:r>
              <w:t>Obsah  vzdělávání</w:t>
            </w:r>
            <w:proofErr w:type="gramEnd"/>
          </w:p>
        </w:tc>
      </w:tr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016836" w:rsidRDefault="00016836" w:rsidP="00A642FD">
            <w:pPr>
              <w:pStyle w:val="Normlnped"/>
            </w:pPr>
          </w:p>
          <w:p w:rsidR="00FD7756" w:rsidRDefault="00FD7756" w:rsidP="00D367E5">
            <w:pPr>
              <w:pStyle w:val="pprava"/>
            </w:pPr>
            <w:r>
              <w:t xml:space="preserve">rozlišuje spisovný jazyk a jeho varianty </w:t>
            </w:r>
          </w:p>
          <w:p w:rsidR="00FD7756" w:rsidRDefault="00FD7756" w:rsidP="00D367E5">
            <w:pPr>
              <w:pStyle w:val="pprava"/>
            </w:pPr>
            <w:r>
              <w:t xml:space="preserve">rozpoznává stylově příznakové jevy a </w:t>
            </w:r>
            <w:proofErr w:type="gramStart"/>
            <w:r>
              <w:t>ve  vlastním</w:t>
            </w:r>
            <w:proofErr w:type="gramEnd"/>
            <w:r>
              <w:t xml:space="preserve"> projevu volí prostředky adekvátní komunikační situaci </w:t>
            </w:r>
          </w:p>
          <w:p w:rsidR="00FD7756" w:rsidRDefault="00FD7756" w:rsidP="00D367E5">
            <w:pPr>
              <w:pStyle w:val="pprava"/>
            </w:pPr>
            <w:r>
              <w:t xml:space="preserve">vysvětlí zákonitosti vývoje češtiny </w:t>
            </w:r>
          </w:p>
          <w:p w:rsidR="00FD7756" w:rsidRDefault="00FD7756" w:rsidP="00D367E5">
            <w:pPr>
              <w:pStyle w:val="pprava"/>
            </w:pPr>
            <w:r>
              <w:t xml:space="preserve">pracuje s nejnovějšími normativními příručkami českého jazyka </w:t>
            </w:r>
          </w:p>
          <w:p w:rsidR="00FD7756" w:rsidRDefault="00DC2569" w:rsidP="00D367E5">
            <w:pPr>
              <w:pStyle w:val="pprava"/>
            </w:pPr>
            <w:r>
              <w:t>popíše</w:t>
            </w:r>
            <w:r w:rsidR="00FD7756">
              <w:t xml:space="preserve"> soustavu jazyků </w:t>
            </w:r>
          </w:p>
          <w:p w:rsidR="00FD7756" w:rsidRDefault="00FD7756" w:rsidP="00D367E5">
            <w:pPr>
              <w:pStyle w:val="pprava"/>
            </w:pPr>
            <w:r>
              <w:t xml:space="preserve">řídí se zásadami správné výslovnosti </w:t>
            </w:r>
          </w:p>
          <w:p w:rsidR="00FD7756" w:rsidRDefault="00FD7756" w:rsidP="00D367E5">
            <w:pPr>
              <w:pStyle w:val="pprava"/>
            </w:pPr>
            <w:r>
              <w:t xml:space="preserve">v písemném projevu uplatňuje znalosti českého pravopisu </w:t>
            </w:r>
          </w:p>
          <w:p w:rsidR="00FD7756" w:rsidRDefault="00FD7756" w:rsidP="00D367E5">
            <w:pPr>
              <w:pStyle w:val="pprava"/>
            </w:pPr>
            <w:r>
              <w:t xml:space="preserve">v písemném i mluveném projevu využívá poznatků z tvarosloví </w:t>
            </w:r>
          </w:p>
          <w:p w:rsidR="00FD7756" w:rsidRDefault="00FD7756" w:rsidP="00D367E5">
            <w:pPr>
              <w:pStyle w:val="pprava"/>
            </w:pPr>
            <w:r>
              <w:t>odhaluje a odstraňuje jazykové a</w:t>
            </w:r>
            <w:r w:rsidR="002655E0">
              <w:t> </w:t>
            </w:r>
            <w:r>
              <w:t xml:space="preserve">stylizační nedostatky </w:t>
            </w:r>
          </w:p>
          <w:p w:rsidR="00FD7756" w:rsidRDefault="00FD7756" w:rsidP="00D367E5">
            <w:pPr>
              <w:pStyle w:val="pprava"/>
            </w:pPr>
            <w:r>
              <w:t xml:space="preserve">používá adekvátní slovní zásobu včetně příslušné odborné terminologie </w:t>
            </w:r>
          </w:p>
          <w:p w:rsidR="00FD7756" w:rsidRDefault="00FD7756" w:rsidP="00D367E5">
            <w:pPr>
              <w:pStyle w:val="pprava"/>
            </w:pPr>
            <w:r>
              <w:t xml:space="preserve">zvládá výstavbu textu </w:t>
            </w:r>
          </w:p>
          <w:p w:rsidR="00FD7756" w:rsidRDefault="00FD7756" w:rsidP="00D367E5">
            <w:pPr>
              <w:pStyle w:val="pprava"/>
            </w:pPr>
            <w:r>
              <w:t xml:space="preserve">uplatňuje znalosti ze skladby ve svém logickém vyjadřování 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3" w:name="_Toc233734779"/>
            <w:r>
              <w:t>Zdokonalování jazykových vědomostí a dovedností</w:t>
            </w:r>
            <w:bookmarkEnd w:id="33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opakování a prohlubování vědomostí </w:t>
            </w:r>
            <w:proofErr w:type="gramStart"/>
            <w:r>
              <w:t>a  dovedností</w:t>
            </w:r>
            <w:proofErr w:type="gramEnd"/>
            <w:r>
              <w:t xml:space="preserve"> z předchozích ročníků </w:t>
            </w:r>
          </w:p>
          <w:p w:rsidR="00FD7756" w:rsidRDefault="00AA7C26" w:rsidP="00D367E5">
            <w:pPr>
              <w:pStyle w:val="pprava"/>
            </w:pPr>
            <w:r>
              <w:t>procvičování pravopisu</w:t>
            </w:r>
          </w:p>
          <w:p w:rsidR="00FD7756" w:rsidRDefault="00FD7756" w:rsidP="00D367E5">
            <w:pPr>
              <w:pStyle w:val="pprava"/>
            </w:pPr>
            <w:r>
              <w:t>národní jazyk a jeho členění</w:t>
            </w:r>
          </w:p>
          <w:p w:rsidR="00FD7756" w:rsidRDefault="00AA7C26" w:rsidP="00D367E5">
            <w:pPr>
              <w:pStyle w:val="pprava"/>
            </w:pPr>
            <w:r>
              <w:t>funkce spisovného jazyka a jeho</w:t>
            </w:r>
            <w:r w:rsidR="00FD7756">
              <w:t xml:space="preserve"> vývojové změny</w:t>
            </w:r>
          </w:p>
          <w:p w:rsidR="00FD7756" w:rsidRDefault="00FD7756" w:rsidP="00D367E5">
            <w:pPr>
              <w:pStyle w:val="pprava"/>
            </w:pPr>
            <w:r>
              <w:t>indoevropské jazyky, čeština a jazyky příbuzné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D7756" w:rsidRDefault="00FD7756" w:rsidP="00C5621D">
            <w:pPr>
              <w:pStyle w:val="prav"/>
              <w:spacing w:before="120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vhodně se prezentuje, argumentuje a obhajuje svá stanoviska </w:t>
            </w:r>
          </w:p>
          <w:p w:rsidR="00FD7756" w:rsidRDefault="00FD7756" w:rsidP="00D367E5">
            <w:pPr>
              <w:pStyle w:val="pprava"/>
            </w:pPr>
            <w:r>
              <w:t xml:space="preserve">ovládá techniku mluveného slova, umí klást otázky a vhodně formulovat </w:t>
            </w:r>
          </w:p>
          <w:p w:rsidR="00FD7756" w:rsidRDefault="00DC2569" w:rsidP="00D367E5">
            <w:pPr>
              <w:pStyle w:val="pprava"/>
            </w:pPr>
            <w:r>
              <w:t>adekvátně využívá emocionální a emotivní stránky mluveného i psaného slova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vyjadřuje se věcně správně, jasně </w:t>
            </w:r>
            <w:proofErr w:type="gramStart"/>
            <w:r>
              <w:t>a  srozumitelně</w:t>
            </w:r>
            <w:proofErr w:type="gramEnd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vystihne charakteristické znaky různých druhů projevu a rozdíly mezi nimi </w:t>
            </w:r>
          </w:p>
          <w:p w:rsidR="00FD7756" w:rsidRDefault="00FD7756" w:rsidP="00D367E5">
            <w:pPr>
              <w:pStyle w:val="pprava"/>
            </w:pPr>
            <w:r>
              <w:t xml:space="preserve">rozpozná funkční styl, dominantní slohový postup a v typických příkladech slohový útvar </w:t>
            </w:r>
          </w:p>
          <w:p w:rsidR="00FD7756" w:rsidRDefault="00FD7756" w:rsidP="00D367E5">
            <w:pPr>
              <w:pStyle w:val="pprava"/>
            </w:pPr>
            <w:r>
              <w:t xml:space="preserve">posoudí kompozici textu, jeho slovní zásobu a skladbu </w:t>
            </w:r>
          </w:p>
          <w:p w:rsidR="00FD7756" w:rsidRDefault="00FD7756" w:rsidP="00D367E5">
            <w:pPr>
              <w:pStyle w:val="pprava"/>
            </w:pPr>
            <w:r>
              <w:t xml:space="preserve">vhodně používá jednotlivé slohové postupy a základní útvary </w:t>
            </w:r>
          </w:p>
          <w:p w:rsidR="00FD7756" w:rsidRDefault="00FD7756" w:rsidP="00D367E5">
            <w:pPr>
              <w:pStyle w:val="pprava"/>
            </w:pPr>
            <w:r>
              <w:t xml:space="preserve">má přehled o slohových postupech uměleckého stylu 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4" w:name="_Toc233734780"/>
            <w:r>
              <w:t>Komunikační a slohová výchova</w:t>
            </w:r>
            <w:bookmarkEnd w:id="34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opakování a prohlubování vědomostí a dovedností z předchozích ročníků </w:t>
            </w:r>
          </w:p>
          <w:p w:rsidR="00FD7756" w:rsidRDefault="00FD7756" w:rsidP="00D367E5">
            <w:pPr>
              <w:pStyle w:val="pprava"/>
            </w:pPr>
            <w:r>
              <w:t>komunikační situace, komunikační strategie</w:t>
            </w:r>
          </w:p>
          <w:p w:rsidR="00FD7756" w:rsidRDefault="00FD7756" w:rsidP="00D367E5">
            <w:pPr>
              <w:pStyle w:val="pprava"/>
            </w:pPr>
            <w:r>
              <w:t>stylová diferenciace češtiny</w:t>
            </w:r>
          </w:p>
          <w:p w:rsidR="00FD7756" w:rsidRDefault="00FD7756" w:rsidP="00D367E5">
            <w:pPr>
              <w:pStyle w:val="pprava"/>
            </w:pPr>
            <w:r>
              <w:t>styl umělecké literatury</w:t>
            </w:r>
          </w:p>
          <w:p w:rsidR="00FD7756" w:rsidRDefault="00FD7756" w:rsidP="00D367E5">
            <w:pPr>
              <w:pStyle w:val="pprava"/>
            </w:pPr>
            <w:r>
              <w:t>úvaha a úvahový postup v komunikačních sférách</w:t>
            </w:r>
          </w:p>
          <w:p w:rsidR="00FD7756" w:rsidRDefault="00FD7756" w:rsidP="00D367E5">
            <w:pPr>
              <w:pStyle w:val="pprava"/>
            </w:pPr>
            <w:r>
              <w:t xml:space="preserve">jazyková </w:t>
            </w:r>
            <w:r w:rsidR="00BD40E5">
              <w:t>a stylizační cvičení z oblasti jednotlivých funkčních stylů</w:t>
            </w:r>
          </w:p>
          <w:p w:rsidR="00FD7756" w:rsidRDefault="00FD7756" w:rsidP="00D367E5">
            <w:pPr>
              <w:pStyle w:val="pprava"/>
            </w:pPr>
            <w:r>
              <w:t xml:space="preserve">literatura faktu a umělecká literatura </w:t>
            </w:r>
          </w:p>
          <w:p w:rsidR="00FD7756" w:rsidRDefault="00FD7756" w:rsidP="00D367E5">
            <w:pPr>
              <w:pStyle w:val="pprava"/>
            </w:pPr>
            <w:r>
              <w:t>grafická a formální úprava jednotlivých písemných projevů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lastRenderedPageBreak/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samostatně zpracovává informace </w:t>
            </w:r>
          </w:p>
          <w:p w:rsidR="00FD7756" w:rsidRDefault="00FD7756" w:rsidP="00D367E5">
            <w:pPr>
              <w:pStyle w:val="pprava"/>
            </w:pPr>
            <w:r>
              <w:t>rozumí obsahu textu i jeho částí</w:t>
            </w:r>
            <w:r w:rsidR="00DC2569">
              <w:t>, odliší podstatné informace od podružných</w:t>
            </w:r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>pořiz</w:t>
            </w:r>
            <w:r w:rsidR="002655E0">
              <w:t>uje z odborného textu výpisky a </w:t>
            </w:r>
            <w:r>
              <w:t>výtah</w:t>
            </w:r>
          </w:p>
          <w:p w:rsidR="00FD7756" w:rsidRDefault="00B9029A" w:rsidP="00D367E5">
            <w:pPr>
              <w:pStyle w:val="pprava"/>
            </w:pPr>
            <w:r>
              <w:t>rozpozná domněnky a fakta v textu</w:t>
            </w:r>
            <w:r w:rsidR="00FD7756"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>aktivně pracuje s jazykovými příručkami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459"/>
            </w:pP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5" w:name="_Toc233734781"/>
            <w:r>
              <w:t>Práce s textem a získávání informací</w:t>
            </w:r>
            <w:bookmarkEnd w:id="35"/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 xml:space="preserve">opakování a prohlubování vědomostí a dovedností z předchozích ročníků </w:t>
            </w:r>
          </w:p>
          <w:p w:rsidR="00FD7756" w:rsidRDefault="00FD7756" w:rsidP="00D367E5">
            <w:pPr>
              <w:pStyle w:val="pprava"/>
            </w:pPr>
            <w:r>
              <w:t xml:space="preserve">práce s různými příručkami pro školu i veřejnost </w:t>
            </w:r>
          </w:p>
          <w:p w:rsidR="00FD7756" w:rsidRDefault="00FD7756" w:rsidP="00D367E5">
            <w:pPr>
              <w:pStyle w:val="pprava"/>
            </w:pPr>
            <w:r>
              <w:t>využívání médií, internetu a tisku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3074B2" w:rsidRDefault="003074B2" w:rsidP="00D367E5">
            <w:pPr>
              <w:pStyle w:val="pprava"/>
            </w:pPr>
            <w:r>
              <w:t>charakterizuje základní znaky daných vývojových etap a směrů</w:t>
            </w:r>
          </w:p>
          <w:p w:rsidR="003074B2" w:rsidRDefault="003074B2" w:rsidP="00D367E5">
            <w:pPr>
              <w:pStyle w:val="pprava"/>
            </w:pPr>
            <w:r>
              <w:t>zařadí typická díla, vyhledá o nich (příp. o jejich autorovi a době) informace</w:t>
            </w:r>
          </w:p>
          <w:p w:rsidR="003074B2" w:rsidRDefault="003074B2" w:rsidP="00D367E5">
            <w:pPr>
              <w:pStyle w:val="pprava"/>
            </w:pPr>
            <w:r>
              <w:t>zhodnotí význam daného autora a jeho díla</w:t>
            </w:r>
          </w:p>
          <w:p w:rsidR="00FD7756" w:rsidRDefault="003074B2" w:rsidP="00D367E5">
            <w:pPr>
              <w:pStyle w:val="pprava"/>
            </w:pPr>
            <w:r>
              <w:t>vyjádří vlastní prožitky z příslušných uměleckých děl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6" w:name="_Toc233734782"/>
            <w:r>
              <w:t>Literatura a ostatní druhy umění</w:t>
            </w:r>
            <w:bookmarkEnd w:id="36"/>
          </w:p>
          <w:p w:rsidR="00FD7756" w:rsidRDefault="00FD7756" w:rsidP="00D367E5">
            <w:pPr>
              <w:pStyle w:val="pprava"/>
            </w:pPr>
            <w:r>
              <w:t xml:space="preserve">aktivní poznávání různých druhů umění našeho i světového, současného i minulého, v tradiční i mediální podobě </w:t>
            </w:r>
          </w:p>
          <w:p w:rsidR="00FD7756" w:rsidRDefault="00FD7756" w:rsidP="00D367E5">
            <w:pPr>
              <w:pStyle w:val="pprava"/>
            </w:pPr>
            <w:r>
              <w:t xml:space="preserve">vývoj české a světové literatury v kulturních a historických </w:t>
            </w:r>
            <w:proofErr w:type="gramStart"/>
            <w:r>
              <w:t>souvislostech  (</w:t>
            </w:r>
            <w:proofErr w:type="gramEnd"/>
            <w:r>
              <w:t>2.</w:t>
            </w:r>
            <w:r w:rsidR="008D500B">
              <w:t xml:space="preserve"> </w:t>
            </w:r>
            <w:r>
              <w:t>polovina 20. století a nejnovější tvorba)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vystihne charakteristické znaky různých literárních textů a rozdíly mezi nimi </w:t>
            </w:r>
          </w:p>
          <w:p w:rsidR="00FD7756" w:rsidRDefault="00FD7756" w:rsidP="00D367E5">
            <w:pPr>
              <w:pStyle w:val="pprava"/>
            </w:pPr>
            <w:r>
              <w:t>rozpozná literární brak</w:t>
            </w:r>
          </w:p>
          <w:p w:rsidR="00FD7756" w:rsidRDefault="00FD7756" w:rsidP="00D367E5">
            <w:pPr>
              <w:pStyle w:val="pprava"/>
            </w:pPr>
            <w:r>
              <w:t xml:space="preserve">text interpretuje a debatuje o něm  </w:t>
            </w:r>
          </w:p>
          <w:p w:rsidR="00FD7756" w:rsidRDefault="00FD7756" w:rsidP="00D367E5">
            <w:pPr>
              <w:pStyle w:val="pprava"/>
            </w:pPr>
            <w:r>
              <w:t>při rozboru textu uplatňuje znalos</w:t>
            </w:r>
            <w:r w:rsidR="00D83686">
              <w:t xml:space="preserve">ti </w:t>
            </w:r>
            <w:r w:rsidR="00D83686">
              <w:br/>
              <w:t>z literární teorie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56" w:rsidRDefault="00FD7756" w:rsidP="00BC7351">
            <w:pPr>
              <w:pStyle w:val="NadpisvtabulceVlevo0cmPedsazen045cm"/>
            </w:pPr>
            <w:bookmarkStart w:id="37" w:name="_Toc233734783"/>
            <w:r>
              <w:t>Práce s literárním textem</w:t>
            </w:r>
            <w:bookmarkEnd w:id="37"/>
          </w:p>
          <w:p w:rsidR="00FD7756" w:rsidRDefault="00FD7756" w:rsidP="00D367E5">
            <w:pPr>
              <w:pStyle w:val="pprava"/>
            </w:pPr>
            <w:r>
              <w:t xml:space="preserve">četba a interpretace literárního textu </w:t>
            </w:r>
          </w:p>
          <w:p w:rsidR="00FD7756" w:rsidRDefault="00FD7756" w:rsidP="00D367E5">
            <w:pPr>
              <w:pStyle w:val="pprava"/>
            </w:pPr>
            <w:r>
              <w:t xml:space="preserve">tvořivé činnosti </w:t>
            </w:r>
          </w:p>
          <w:p w:rsidR="00D83686" w:rsidRDefault="00D83686" w:rsidP="00D367E5">
            <w:pPr>
              <w:pStyle w:val="pprava"/>
            </w:pPr>
            <w:r>
              <w:t>metody interpretace textu</w:t>
            </w:r>
          </w:p>
        </w:tc>
      </w:tr>
      <w:tr w:rsidR="00FD7756" w:rsidTr="002778A5"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D7756" w:rsidRDefault="00FD7756" w:rsidP="00A642FD">
            <w:pPr>
              <w:pStyle w:val="Normlnped"/>
            </w:pPr>
            <w:r>
              <w:t>Žák</w:t>
            </w:r>
          </w:p>
          <w:p w:rsidR="00FD7756" w:rsidRDefault="00FD7756" w:rsidP="00D367E5">
            <w:pPr>
              <w:pStyle w:val="pprava"/>
            </w:pPr>
            <w:r>
              <w:t xml:space="preserve">zná kulturní instituce a umělce regionu </w:t>
            </w:r>
          </w:p>
          <w:p w:rsidR="00FD7756" w:rsidRDefault="00FD7756" w:rsidP="00D367E5">
            <w:pPr>
              <w:pStyle w:val="pprava"/>
            </w:pPr>
            <w:r>
              <w:t xml:space="preserve">rozpozná kýč </w:t>
            </w:r>
          </w:p>
          <w:p w:rsidR="00FD7756" w:rsidRDefault="00FD7756" w:rsidP="00D367E5">
            <w:pPr>
              <w:pStyle w:val="pprava"/>
            </w:pPr>
            <w:r>
              <w:t>rozpozná etické normy v reklamě a propagaci</w:t>
            </w:r>
            <w:r w:rsidR="00D83686">
              <w:t>, kriticky je zhodnotí</w:t>
            </w:r>
          </w:p>
          <w:p w:rsidR="00FD7756" w:rsidRDefault="00FD7756" w:rsidP="003F1BED"/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756" w:rsidRDefault="00FD7756" w:rsidP="00BC7351">
            <w:pPr>
              <w:pStyle w:val="NadpisvtabulceVlevo0cmPedsazen045cm"/>
            </w:pPr>
            <w:bookmarkStart w:id="38" w:name="_Toc233734784"/>
            <w:r>
              <w:t>Kultura</w:t>
            </w:r>
            <w:bookmarkEnd w:id="38"/>
          </w:p>
          <w:p w:rsidR="00FD7756" w:rsidRDefault="00FD7756" w:rsidP="00D367E5">
            <w:pPr>
              <w:pStyle w:val="pprava"/>
            </w:pPr>
            <w:r>
              <w:t xml:space="preserve">kulturní aktuality v regionu </w:t>
            </w:r>
          </w:p>
          <w:p w:rsidR="00FD7756" w:rsidRDefault="00FD7756" w:rsidP="00D367E5">
            <w:pPr>
              <w:pStyle w:val="pprava"/>
            </w:pPr>
            <w:r>
              <w:t>ochrana a využívání kulturních hodnot, zejména regionu</w:t>
            </w:r>
          </w:p>
          <w:p w:rsidR="00FD7756" w:rsidRDefault="00FD7756" w:rsidP="00D367E5">
            <w:pPr>
              <w:pStyle w:val="pprava"/>
            </w:pPr>
            <w:r>
              <w:t>spolupráce s KKD (Knihovnou Karla Dvořáčka ve Vyškově), exkurze</w:t>
            </w:r>
            <w:r w:rsidR="003074B2">
              <w:t>, výstavy</w:t>
            </w:r>
            <w:r>
              <w:t xml:space="preserve"> </w:t>
            </w:r>
          </w:p>
          <w:p w:rsidR="00FD7756" w:rsidRDefault="00FD7756" w:rsidP="00D367E5">
            <w:pPr>
              <w:pStyle w:val="pprava"/>
            </w:pPr>
            <w:r>
              <w:t>práce s</w:t>
            </w:r>
            <w:r w:rsidR="002778A5">
              <w:t> </w:t>
            </w:r>
            <w:r>
              <w:t>médii</w:t>
            </w:r>
          </w:p>
          <w:p w:rsidR="002778A5" w:rsidRDefault="002778A5" w:rsidP="00D367E5">
            <w:pPr>
              <w:pStyle w:val="pprava"/>
              <w:numPr>
                <w:ilvl w:val="0"/>
                <w:numId w:val="0"/>
              </w:numPr>
              <w:ind w:left="720"/>
            </w:pPr>
          </w:p>
        </w:tc>
      </w:tr>
    </w:tbl>
    <w:p w:rsidR="00FD7756" w:rsidRDefault="00FD7756" w:rsidP="003F1BED"/>
    <w:p w:rsidR="00645069" w:rsidRDefault="00645069" w:rsidP="0094367D">
      <w:pPr>
        <w:tabs>
          <w:tab w:val="left" w:pos="5954"/>
        </w:tabs>
        <w:jc w:val="left"/>
      </w:pPr>
      <w:r>
        <w:br w:type="page"/>
      </w:r>
    </w:p>
    <w:p w:rsidR="00070EFA" w:rsidRPr="0094367D" w:rsidRDefault="00070EFA" w:rsidP="0094367D">
      <w:pPr>
        <w:tabs>
          <w:tab w:val="left" w:pos="5954"/>
        </w:tabs>
        <w:jc w:val="left"/>
      </w:pPr>
    </w:p>
    <w:sectPr w:rsidR="00070EFA" w:rsidRPr="0094367D" w:rsidSect="00F75A0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3B2" w:rsidRDefault="000373B2">
      <w:r>
        <w:separator/>
      </w:r>
    </w:p>
    <w:p w:rsidR="000373B2" w:rsidRDefault="000373B2"/>
  </w:endnote>
  <w:endnote w:type="continuationSeparator" w:id="0">
    <w:p w:rsidR="000373B2" w:rsidRDefault="000373B2">
      <w:r>
        <w:continuationSeparator/>
      </w:r>
    </w:p>
    <w:p w:rsidR="000373B2" w:rsidRDefault="000373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cs-CZ"/>
      </w:rPr>
      <w:t>2</w:t>
    </w:r>
    <w:r>
      <w:fldChar w:fldCharType="end"/>
    </w:r>
  </w:p>
  <w:p w:rsidR="00F75A02" w:rsidRDefault="00F75A0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A02" w:rsidRDefault="00F75A0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F75A02" w:rsidRDefault="00F75A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3B2" w:rsidRDefault="000373B2">
      <w:r>
        <w:separator/>
      </w:r>
    </w:p>
    <w:p w:rsidR="000373B2" w:rsidRDefault="000373B2"/>
  </w:footnote>
  <w:footnote w:type="continuationSeparator" w:id="0">
    <w:p w:rsidR="000373B2" w:rsidRDefault="000373B2">
      <w:r>
        <w:continuationSeparator/>
      </w:r>
    </w:p>
    <w:p w:rsidR="000373B2" w:rsidRDefault="000373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39" w:name="_Hlk517808421"/>
    <w:bookmarkStart w:id="40" w:name="_Hlk517808422"/>
    <w:bookmarkStart w:id="41" w:name="_Hlk517808423"/>
    <w:bookmarkStart w:id="42" w:name="_Hlk517808424"/>
    <w:r>
      <w:t>ŠVP – Obchodní akademie</w:t>
    </w:r>
    <w:r>
      <w:tab/>
      <w:t>Učební osnov</w:t>
    </w:r>
    <w:r w:rsidR="006743C5">
      <w:t>y Český jazyk a literatura</w:t>
    </w:r>
    <w:bookmarkEnd w:id="39"/>
    <w:bookmarkEnd w:id="40"/>
    <w:bookmarkEnd w:id="41"/>
    <w:bookmarkEnd w:id="4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12E" w:rsidRDefault="0031112E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D59E9"/>
    <w:multiLevelType w:val="hybridMultilevel"/>
    <w:tmpl w:val="B4468920"/>
    <w:lvl w:ilvl="0" w:tplc="DCE6DDF8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562286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FAD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87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F077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41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221A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E1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CEC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651"/>
    <w:multiLevelType w:val="hybridMultilevel"/>
    <w:tmpl w:val="43DA63E0"/>
    <w:lvl w:ilvl="0" w:tplc="E44835B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678DD08">
      <w:numFmt w:val="decimal"/>
      <w:lvlText w:val=""/>
      <w:lvlJc w:val="left"/>
    </w:lvl>
    <w:lvl w:ilvl="2" w:tplc="210AD552">
      <w:numFmt w:val="decimal"/>
      <w:lvlText w:val=""/>
      <w:lvlJc w:val="left"/>
    </w:lvl>
    <w:lvl w:ilvl="3" w:tplc="3FFC3BF4">
      <w:numFmt w:val="decimal"/>
      <w:lvlText w:val=""/>
      <w:lvlJc w:val="left"/>
    </w:lvl>
    <w:lvl w:ilvl="4" w:tplc="84AC3732">
      <w:numFmt w:val="decimal"/>
      <w:lvlText w:val=""/>
      <w:lvlJc w:val="left"/>
    </w:lvl>
    <w:lvl w:ilvl="5" w:tplc="CF629308">
      <w:numFmt w:val="decimal"/>
      <w:lvlText w:val=""/>
      <w:lvlJc w:val="left"/>
    </w:lvl>
    <w:lvl w:ilvl="6" w:tplc="29B45E2C">
      <w:numFmt w:val="decimal"/>
      <w:lvlText w:val=""/>
      <w:lvlJc w:val="left"/>
    </w:lvl>
    <w:lvl w:ilvl="7" w:tplc="14EE5F08">
      <w:numFmt w:val="decimal"/>
      <w:lvlText w:val=""/>
      <w:lvlJc w:val="left"/>
    </w:lvl>
    <w:lvl w:ilvl="8" w:tplc="19229CE4">
      <w:numFmt w:val="decimal"/>
      <w:lvlText w:val=""/>
      <w:lvlJc w:val="left"/>
    </w:lvl>
  </w:abstractNum>
  <w:abstractNum w:abstractNumId="28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30" w15:restartNumberingAfterBreak="0">
    <w:nsid w:val="695122B1"/>
    <w:multiLevelType w:val="hybridMultilevel"/>
    <w:tmpl w:val="A58EB918"/>
    <w:lvl w:ilvl="0" w:tplc="EBEEAD74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ACD630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380E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C2A0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65C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0AFF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EC3D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787A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3473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6118E"/>
    <w:multiLevelType w:val="hybridMultilevel"/>
    <w:tmpl w:val="47389724"/>
    <w:lvl w:ilvl="0" w:tplc="4C16649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468820F2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DF0A0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E1A1E9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8F0445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DE2606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6CA74B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5DEB12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AB09E1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7"/>
  </w:num>
  <w:num w:numId="4">
    <w:abstractNumId w:val="32"/>
  </w:num>
  <w:num w:numId="5">
    <w:abstractNumId w:val="21"/>
  </w:num>
  <w:num w:numId="6">
    <w:abstractNumId w:val="30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29"/>
  </w:num>
  <w:num w:numId="14">
    <w:abstractNumId w:val="25"/>
  </w:num>
  <w:num w:numId="15">
    <w:abstractNumId w:val="18"/>
  </w:num>
  <w:num w:numId="16">
    <w:abstractNumId w:val="28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5"/>
  </w:num>
  <w:num w:numId="23">
    <w:abstractNumId w:val="25"/>
  </w:num>
  <w:num w:numId="24">
    <w:abstractNumId w:val="25"/>
  </w:num>
  <w:num w:numId="25">
    <w:abstractNumId w:val="25"/>
  </w:num>
  <w:num w:numId="26">
    <w:abstractNumId w:val="25"/>
  </w:num>
  <w:num w:numId="27">
    <w:abstractNumId w:val="25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25"/>
  </w:num>
  <w:num w:numId="33">
    <w:abstractNumId w:val="25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1D5C"/>
    <w:rsid w:val="0003592B"/>
    <w:rsid w:val="0003602A"/>
    <w:rsid w:val="00036EF4"/>
    <w:rsid w:val="000373B2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5D81"/>
    <w:rsid w:val="00117E36"/>
    <w:rsid w:val="00120F5D"/>
    <w:rsid w:val="00121409"/>
    <w:rsid w:val="00123444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168B"/>
    <w:rsid w:val="004424A7"/>
    <w:rsid w:val="00442829"/>
    <w:rsid w:val="00444797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5069"/>
    <w:rsid w:val="00647B5D"/>
    <w:rsid w:val="00652512"/>
    <w:rsid w:val="0065502E"/>
    <w:rsid w:val="006552D5"/>
    <w:rsid w:val="0066323F"/>
    <w:rsid w:val="00664565"/>
    <w:rsid w:val="006743C5"/>
    <w:rsid w:val="00675FDD"/>
    <w:rsid w:val="0067649E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5B60"/>
    <w:rsid w:val="00740A48"/>
    <w:rsid w:val="00743BBA"/>
    <w:rsid w:val="0074615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E6A6B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A31"/>
    <w:rsid w:val="008F2B8F"/>
    <w:rsid w:val="008F44E7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225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9FF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D6E8C"/>
    <w:rsid w:val="00DE0309"/>
    <w:rsid w:val="00DE7837"/>
    <w:rsid w:val="00DF5F14"/>
    <w:rsid w:val="00DF7B09"/>
    <w:rsid w:val="00E06E6F"/>
    <w:rsid w:val="00E10842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914B55"/>
  <w15:chartTrackingRefBased/>
  <w15:docId w15:val="{16A4FA3F-2D00-4C36-9CEE-3851E05C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styleId="Zdraznn">
    <w:name w:val="Emphasis"/>
    <w:qFormat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2618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10</cp:revision>
  <cp:lastPrinted>2016-08-27T07:31:00Z</cp:lastPrinted>
  <dcterms:created xsi:type="dcterms:W3CDTF">2018-06-26T15:43:00Z</dcterms:created>
  <dcterms:modified xsi:type="dcterms:W3CDTF">2018-11-04T08:09:00Z</dcterms:modified>
</cp:coreProperties>
</file>