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24B" w:rsidRPr="00E46D71" w:rsidRDefault="00A7124B" w:rsidP="0063336C">
      <w:pPr>
        <w:pStyle w:val="Nadpis2"/>
      </w:pPr>
      <w:bookmarkStart w:id="0" w:name="_Toc399269268"/>
      <w:r w:rsidRPr="00850BCA">
        <w:rPr>
          <w:rFonts w:ascii="Tahoma" w:eastAsia="Lucida Sans Unicode" w:hAnsi="Tahoma" w:cs="Tahoma"/>
          <w:b w:val="0"/>
          <w:iCs w:val="0"/>
          <w:kern w:val="0"/>
          <w:sz w:val="40"/>
          <w:szCs w:val="24"/>
          <w:lang w:bidi="cs-CZ"/>
        </w:rPr>
        <w:t>Zpracování statistických dat</w:t>
      </w:r>
      <w:bookmarkEnd w:id="0"/>
    </w:p>
    <w:p w:rsidR="00850BCA" w:rsidRDefault="00850BCA" w:rsidP="003D6B66">
      <w:pPr>
        <w:spacing w:before="120"/>
      </w:pPr>
    </w:p>
    <w:p w:rsidR="00A7124B" w:rsidRPr="00A7124B" w:rsidRDefault="00A7124B" w:rsidP="003D6B66">
      <w:pPr>
        <w:spacing w:before="120"/>
      </w:pPr>
      <w:r w:rsidRPr="00A7124B">
        <w:t xml:space="preserve">Kód a název oboru vzdělání: </w:t>
      </w:r>
      <w:r w:rsidRPr="00A7124B">
        <w:tab/>
      </w:r>
      <w:r w:rsidRPr="00A7124B">
        <w:tab/>
        <w:t xml:space="preserve">63-41-M/02 Obchodní akademie </w:t>
      </w:r>
    </w:p>
    <w:p w:rsidR="00A7124B" w:rsidRPr="00A7124B" w:rsidRDefault="00A7124B" w:rsidP="00A7124B">
      <w:r w:rsidRPr="00A7124B">
        <w:t>Název školy:</w:t>
      </w:r>
      <w:r w:rsidRPr="00A7124B">
        <w:tab/>
      </w:r>
      <w:r w:rsidRPr="00A7124B">
        <w:tab/>
      </w:r>
      <w:r w:rsidRPr="00A7124B">
        <w:tab/>
      </w:r>
      <w:r w:rsidRPr="00A7124B">
        <w:tab/>
        <w:t xml:space="preserve">Gymnázium a SOŠZE Vyškov </w:t>
      </w:r>
      <w:r w:rsidRPr="00A7124B">
        <w:tab/>
      </w:r>
      <w:r w:rsidRPr="00A7124B">
        <w:tab/>
      </w:r>
    </w:p>
    <w:p w:rsidR="00A7124B" w:rsidRPr="00A7124B" w:rsidRDefault="00A7124B" w:rsidP="00A7124B">
      <w:r w:rsidRPr="00A7124B">
        <w:t xml:space="preserve">Název ŠVP: </w:t>
      </w:r>
      <w:r w:rsidRPr="00A7124B">
        <w:tab/>
      </w:r>
      <w:r w:rsidRPr="00A7124B">
        <w:tab/>
      </w:r>
      <w:r w:rsidRPr="00A7124B">
        <w:tab/>
      </w:r>
      <w:r w:rsidRPr="00A7124B">
        <w:tab/>
        <w:t xml:space="preserve">Obchodní akademie  </w:t>
      </w:r>
    </w:p>
    <w:p w:rsidR="00A7124B" w:rsidRPr="00A7124B" w:rsidRDefault="00A7124B" w:rsidP="00A7124B">
      <w:r w:rsidRPr="00A7124B">
        <w:t xml:space="preserve">Forma vzdělání: </w:t>
      </w:r>
      <w:r w:rsidRPr="00A7124B">
        <w:tab/>
      </w:r>
      <w:r w:rsidRPr="00A7124B">
        <w:tab/>
      </w:r>
      <w:r w:rsidRPr="00A7124B">
        <w:tab/>
        <w:t>denní</w:t>
      </w:r>
    </w:p>
    <w:p w:rsidR="00850BCA" w:rsidRDefault="00A7124B" w:rsidP="00A7124B">
      <w:r w:rsidRPr="00A7124B">
        <w:t xml:space="preserve">Celkový počet hodin za studium: </w:t>
      </w:r>
      <w:r w:rsidRPr="00A7124B">
        <w:tab/>
      </w:r>
    </w:p>
    <w:p w:rsidR="00A7124B" w:rsidRPr="00A7124B" w:rsidRDefault="00850BCA" w:rsidP="00A7124B">
      <w:r>
        <w:t>- zaměření informatika</w:t>
      </w:r>
      <w:r>
        <w:tab/>
      </w:r>
      <w:r>
        <w:tab/>
      </w:r>
      <w:r w:rsidR="00A7124B" w:rsidRPr="00A7124B">
        <w:t>6</w:t>
      </w:r>
      <w:r w:rsidR="00CF68E9">
        <w:t>6</w:t>
      </w:r>
    </w:p>
    <w:p w:rsidR="00A7124B" w:rsidRPr="00A7124B" w:rsidRDefault="00A7124B" w:rsidP="003D6B66">
      <w:pPr>
        <w:tabs>
          <w:tab w:val="left" w:pos="3544"/>
        </w:tabs>
      </w:pPr>
      <w:r w:rsidRPr="00A7124B">
        <w:t xml:space="preserve">Datum platnosti od: </w:t>
      </w:r>
      <w:r w:rsidRPr="00A7124B">
        <w:tab/>
        <w:t>1. 9. 2014</w:t>
      </w:r>
    </w:p>
    <w:p w:rsidR="00A7124B" w:rsidRPr="002C27A6" w:rsidRDefault="00A7124B" w:rsidP="005361C2">
      <w:pPr>
        <w:pStyle w:val="Styl15"/>
      </w:pPr>
      <w:r w:rsidRPr="002C27A6">
        <w:t>Pojetí vyučovacího předmětu</w:t>
      </w:r>
    </w:p>
    <w:p w:rsidR="00A7124B" w:rsidRPr="00A7124B" w:rsidRDefault="00A7124B" w:rsidP="00A7124B">
      <w:pPr>
        <w:spacing w:before="200" w:after="80"/>
        <w:outlineLvl w:val="1"/>
        <w:rPr>
          <w:b/>
          <w:color w:val="000000"/>
          <w:szCs w:val="28"/>
        </w:rPr>
      </w:pPr>
      <w:r w:rsidRPr="00A7124B">
        <w:rPr>
          <w:b/>
          <w:color w:val="000000"/>
          <w:szCs w:val="28"/>
        </w:rPr>
        <w:t>Obecné cíle</w:t>
      </w:r>
    </w:p>
    <w:p w:rsidR="00A7124B" w:rsidRPr="00A7124B" w:rsidRDefault="00A7124B" w:rsidP="00A7124B">
      <w:r w:rsidRPr="00A7124B">
        <w:t>Cílem je seznámit žáky s podstatou vybraných metod a ukazatelů, které lze využít k provádění statistických prací, nejen v oblasti ekonomiky. Statistika pomáhá rozvíjet analytické myšlení, logické usuzování, učí srozumitelné a věcné argumentaci. Žáci jsou vedeni k tomu, aby na základě získaných vědomostí a dovedností pochopili souvislosti především ekonomických jevů.</w:t>
      </w:r>
    </w:p>
    <w:p w:rsidR="00A7124B" w:rsidRPr="00A7124B" w:rsidRDefault="00A7124B" w:rsidP="00A7124B">
      <w:pPr>
        <w:spacing w:before="200" w:after="80"/>
        <w:outlineLvl w:val="1"/>
        <w:rPr>
          <w:b/>
          <w:color w:val="000000"/>
        </w:rPr>
      </w:pPr>
      <w:r w:rsidRPr="00A7124B">
        <w:rPr>
          <w:b/>
          <w:color w:val="000000"/>
        </w:rPr>
        <w:t>Charakteristika učiva</w:t>
      </w:r>
    </w:p>
    <w:p w:rsidR="00A7124B" w:rsidRPr="00A7124B" w:rsidRDefault="00A7124B" w:rsidP="00A7124B">
      <w:r w:rsidRPr="00A7124B">
        <w:t>Žáci získají teoretické znalosti potřebné k pochopení základní terminologie používané v tomto vědním oboru. Výuka je zaměřena na publikaci výsledků statistického zpracování, tvorbu grafů a tabulek, sestav, formulářů, základní statistické výpočty a problematiku časových řad. Důraz je vždy kladen na praktičnost a na počítačové zpracování dat.</w:t>
      </w:r>
    </w:p>
    <w:p w:rsidR="00A7124B" w:rsidRPr="00A7124B" w:rsidRDefault="00A7124B" w:rsidP="00A7124B">
      <w:pPr>
        <w:spacing w:before="200" w:after="80"/>
        <w:outlineLvl w:val="1"/>
        <w:rPr>
          <w:b/>
          <w:color w:val="000000"/>
        </w:rPr>
      </w:pPr>
      <w:r w:rsidRPr="00A7124B">
        <w:rPr>
          <w:b/>
          <w:color w:val="000000"/>
        </w:rPr>
        <w:t xml:space="preserve">Vzdělávání ve vyučovacím předmětu směřuje k </w:t>
      </w:r>
    </w:p>
    <w:p w:rsidR="00A7124B" w:rsidRPr="00A7124B" w:rsidRDefault="00A7124B" w:rsidP="00710944">
      <w:pPr>
        <w:numPr>
          <w:ilvl w:val="0"/>
          <w:numId w:val="49"/>
        </w:numPr>
        <w:ind w:left="284" w:right="110" w:hanging="284"/>
      </w:pPr>
      <w:r w:rsidRPr="00A7124B">
        <w:t>vyhodnocování informací získaných z grafů, diagramů, tabulek a internetu</w:t>
      </w:r>
    </w:p>
    <w:p w:rsidR="00A7124B" w:rsidRPr="00A7124B" w:rsidRDefault="00A7124B" w:rsidP="00710944">
      <w:pPr>
        <w:numPr>
          <w:ilvl w:val="0"/>
          <w:numId w:val="49"/>
        </w:numPr>
        <w:ind w:left="284" w:right="110" w:hanging="284"/>
      </w:pPr>
      <w:r w:rsidRPr="00A7124B">
        <w:t xml:space="preserve">aplikaci matematických poznatků a postupů v odborných předmětech vzdělávání jako je ekonomika, účetnictví aj. </w:t>
      </w:r>
    </w:p>
    <w:p w:rsidR="00A7124B" w:rsidRPr="00A7124B" w:rsidRDefault="00A7124B" w:rsidP="00710944">
      <w:pPr>
        <w:numPr>
          <w:ilvl w:val="0"/>
          <w:numId w:val="49"/>
        </w:numPr>
        <w:ind w:left="284" w:right="110" w:hanging="284"/>
      </w:pPr>
      <w:r w:rsidRPr="00A7124B">
        <w:t xml:space="preserve">zkoumání a vystihnutí jádra problému, posouzení reálnosti výsledku a řešení </w:t>
      </w:r>
    </w:p>
    <w:p w:rsidR="00A7124B" w:rsidRPr="00A7124B" w:rsidRDefault="00A7124B" w:rsidP="00710944">
      <w:pPr>
        <w:numPr>
          <w:ilvl w:val="0"/>
          <w:numId w:val="49"/>
        </w:numPr>
        <w:ind w:left="284" w:right="110" w:hanging="284"/>
      </w:pPr>
      <w:r w:rsidRPr="00A7124B">
        <w:t xml:space="preserve">používání tabulkového procesoru, </w:t>
      </w:r>
      <w:r w:rsidR="00190E60">
        <w:t>i</w:t>
      </w:r>
      <w:r w:rsidRPr="00A7124B">
        <w:t>nternetu, kalkulátoru, názorných pomůcek</w:t>
      </w:r>
    </w:p>
    <w:p w:rsidR="00A7124B" w:rsidRPr="00A7124B" w:rsidRDefault="00A7124B" w:rsidP="00710944">
      <w:pPr>
        <w:numPr>
          <w:ilvl w:val="0"/>
          <w:numId w:val="49"/>
        </w:numPr>
        <w:ind w:left="284" w:right="110" w:hanging="284"/>
      </w:pPr>
      <w:r w:rsidRPr="00A7124B">
        <w:t>porozumění principům tvorby a zpracování databází</w:t>
      </w:r>
    </w:p>
    <w:p w:rsidR="00A7124B" w:rsidRPr="00A7124B" w:rsidRDefault="00A7124B" w:rsidP="00710944">
      <w:pPr>
        <w:numPr>
          <w:ilvl w:val="0"/>
          <w:numId w:val="49"/>
        </w:numPr>
        <w:ind w:left="284" w:right="110" w:hanging="284"/>
      </w:pPr>
      <w:r w:rsidRPr="00A7124B">
        <w:t>orientaci v databázových systémech – pochopení struktury dat a možnosti jejich uložení</w:t>
      </w:r>
    </w:p>
    <w:p w:rsidR="00A7124B" w:rsidRPr="00A7124B" w:rsidRDefault="00A7124B" w:rsidP="00710944">
      <w:pPr>
        <w:numPr>
          <w:ilvl w:val="0"/>
          <w:numId w:val="49"/>
        </w:numPr>
        <w:ind w:left="284" w:right="110" w:hanging="284"/>
      </w:pPr>
      <w:r w:rsidRPr="00A7124B">
        <w:t>práci s kancelářskými aplikacemi na správu databází</w:t>
      </w:r>
    </w:p>
    <w:p w:rsidR="00A7124B" w:rsidRPr="00A7124B" w:rsidRDefault="00A7124B" w:rsidP="00A7124B">
      <w:pPr>
        <w:spacing w:before="200" w:after="80"/>
        <w:outlineLvl w:val="1"/>
        <w:rPr>
          <w:b/>
          <w:color w:val="000000"/>
        </w:rPr>
      </w:pPr>
      <w:r w:rsidRPr="00A7124B">
        <w:rPr>
          <w:b/>
          <w:color w:val="000000"/>
        </w:rPr>
        <w:t xml:space="preserve">Strategie výuky </w:t>
      </w:r>
    </w:p>
    <w:p w:rsidR="00A7124B" w:rsidRPr="00A7124B" w:rsidRDefault="00A7124B" w:rsidP="00710944">
      <w:pPr>
        <w:numPr>
          <w:ilvl w:val="0"/>
          <w:numId w:val="50"/>
        </w:numPr>
        <w:ind w:left="284" w:right="110" w:hanging="284"/>
      </w:pPr>
      <w:r w:rsidRPr="00A7124B">
        <w:t>výklad</w:t>
      </w:r>
    </w:p>
    <w:p w:rsidR="00A7124B" w:rsidRPr="00A7124B" w:rsidRDefault="00A7124B" w:rsidP="00710944">
      <w:pPr>
        <w:numPr>
          <w:ilvl w:val="0"/>
          <w:numId w:val="50"/>
        </w:numPr>
        <w:ind w:left="284" w:right="110" w:hanging="284"/>
      </w:pPr>
      <w:r w:rsidRPr="00A7124B">
        <w:t>popis</w:t>
      </w:r>
    </w:p>
    <w:p w:rsidR="00A7124B" w:rsidRPr="00A7124B" w:rsidRDefault="00A7124B" w:rsidP="00710944">
      <w:pPr>
        <w:numPr>
          <w:ilvl w:val="0"/>
          <w:numId w:val="50"/>
        </w:numPr>
        <w:ind w:left="284" w:right="110" w:hanging="284"/>
      </w:pPr>
      <w:r w:rsidRPr="00A7124B">
        <w:t>rozhovor</w:t>
      </w:r>
    </w:p>
    <w:p w:rsidR="00A7124B" w:rsidRPr="00A7124B" w:rsidRDefault="00A7124B" w:rsidP="00710944">
      <w:pPr>
        <w:numPr>
          <w:ilvl w:val="0"/>
          <w:numId w:val="50"/>
        </w:numPr>
        <w:ind w:left="284" w:right="110" w:hanging="284"/>
      </w:pPr>
      <w:r w:rsidRPr="00A7124B">
        <w:t>samostatná práce (individuální procvičování nových dovedností)</w:t>
      </w:r>
    </w:p>
    <w:p w:rsidR="00A7124B" w:rsidRPr="00A7124B" w:rsidRDefault="00A7124B" w:rsidP="00710944">
      <w:pPr>
        <w:numPr>
          <w:ilvl w:val="0"/>
          <w:numId w:val="50"/>
        </w:numPr>
        <w:ind w:left="284" w:right="110" w:hanging="284"/>
      </w:pPr>
      <w:r w:rsidRPr="00A7124B">
        <w:t>skupinové vyučování (řešení obtížnějších a časově náročných úloh)</w:t>
      </w:r>
    </w:p>
    <w:p w:rsidR="00A7124B" w:rsidRPr="00A7124B" w:rsidRDefault="00A7124B" w:rsidP="00710944">
      <w:pPr>
        <w:numPr>
          <w:ilvl w:val="0"/>
          <w:numId w:val="50"/>
        </w:numPr>
        <w:ind w:left="284" w:right="110" w:hanging="284"/>
      </w:pPr>
      <w:r w:rsidRPr="00A7124B">
        <w:t>shrnutí a opakování učiva po každém tematickém celku</w:t>
      </w:r>
    </w:p>
    <w:p w:rsidR="00A7124B" w:rsidRPr="00A7124B" w:rsidRDefault="00A7124B" w:rsidP="00710944">
      <w:pPr>
        <w:numPr>
          <w:ilvl w:val="0"/>
          <w:numId w:val="50"/>
        </w:numPr>
        <w:ind w:left="284" w:right="110" w:hanging="284"/>
      </w:pPr>
      <w:r w:rsidRPr="00A7124B">
        <w:t xml:space="preserve">aktualizace učiva </w:t>
      </w:r>
    </w:p>
    <w:p w:rsidR="00A7124B" w:rsidRPr="00A7124B" w:rsidRDefault="00A7124B" w:rsidP="00710944">
      <w:pPr>
        <w:numPr>
          <w:ilvl w:val="0"/>
          <w:numId w:val="50"/>
        </w:numPr>
        <w:ind w:left="284" w:right="110" w:hanging="284"/>
      </w:pPr>
      <w:r w:rsidRPr="00A7124B">
        <w:t>práce s PC – tabulkový procesor</w:t>
      </w:r>
    </w:p>
    <w:p w:rsidR="00A7124B" w:rsidRPr="00A7124B" w:rsidRDefault="00A7124B" w:rsidP="00A7124B">
      <w:pPr>
        <w:spacing w:before="200" w:after="80"/>
        <w:outlineLvl w:val="1"/>
        <w:rPr>
          <w:b/>
          <w:color w:val="000000"/>
        </w:rPr>
      </w:pPr>
      <w:r w:rsidRPr="00A7124B">
        <w:rPr>
          <w:color w:val="000000"/>
          <w:u w:val="single"/>
        </w:rPr>
        <w:br w:type="page"/>
      </w:r>
      <w:r w:rsidRPr="00A7124B">
        <w:rPr>
          <w:b/>
          <w:color w:val="000000"/>
        </w:rPr>
        <w:lastRenderedPageBreak/>
        <w:t>Hodnocení výsledků žáků</w:t>
      </w:r>
    </w:p>
    <w:p w:rsidR="00A7124B" w:rsidRPr="00A7124B" w:rsidRDefault="00A7124B" w:rsidP="00710944">
      <w:pPr>
        <w:numPr>
          <w:ilvl w:val="0"/>
          <w:numId w:val="51"/>
        </w:numPr>
        <w:ind w:left="284" w:right="110" w:hanging="284"/>
      </w:pPr>
      <w:r w:rsidRPr="00A7124B">
        <w:t>písemné zkoušení (orientační testy, testy s výběrem odpovědí, opakovací testy)</w:t>
      </w:r>
    </w:p>
    <w:p w:rsidR="00A7124B" w:rsidRPr="00A7124B" w:rsidRDefault="00A7124B" w:rsidP="00710944">
      <w:pPr>
        <w:numPr>
          <w:ilvl w:val="0"/>
          <w:numId w:val="51"/>
        </w:numPr>
        <w:ind w:left="284" w:right="110" w:hanging="284"/>
      </w:pPr>
      <w:r w:rsidRPr="00A7124B">
        <w:t>ústní zkoušení</w:t>
      </w:r>
    </w:p>
    <w:p w:rsidR="00A7124B" w:rsidRPr="00A7124B" w:rsidRDefault="00A7124B" w:rsidP="00710944">
      <w:pPr>
        <w:numPr>
          <w:ilvl w:val="0"/>
          <w:numId w:val="51"/>
        </w:numPr>
        <w:ind w:left="284" w:right="110" w:hanging="284"/>
      </w:pPr>
      <w:r w:rsidRPr="00A7124B">
        <w:t>pozorování</w:t>
      </w:r>
    </w:p>
    <w:p w:rsidR="00A7124B" w:rsidRPr="00A7124B" w:rsidRDefault="00A7124B" w:rsidP="00A7124B">
      <w:pPr>
        <w:spacing w:before="120"/>
        <w:rPr>
          <w:color w:val="000000"/>
          <w:lang w:eastAsia="ar-SA"/>
        </w:rPr>
      </w:pPr>
      <w:r w:rsidRPr="00A7124B">
        <w:rPr>
          <w:color w:val="000000"/>
          <w:lang w:eastAsia="ar-SA"/>
        </w:rPr>
        <w:t xml:space="preserve">Hodnotí se: </w:t>
      </w:r>
    </w:p>
    <w:p w:rsidR="00A7124B" w:rsidRPr="00A7124B" w:rsidRDefault="00A7124B" w:rsidP="00710944">
      <w:pPr>
        <w:numPr>
          <w:ilvl w:val="0"/>
          <w:numId w:val="52"/>
        </w:numPr>
        <w:ind w:left="284" w:right="110" w:hanging="284"/>
      </w:pPr>
      <w:r w:rsidRPr="00A7124B">
        <w:t>správnost, přesnost, pečlivost při výpočtech</w:t>
      </w:r>
    </w:p>
    <w:p w:rsidR="00A7124B" w:rsidRPr="00A7124B" w:rsidRDefault="00A7124B" w:rsidP="00710944">
      <w:pPr>
        <w:numPr>
          <w:ilvl w:val="0"/>
          <w:numId w:val="52"/>
        </w:numPr>
        <w:ind w:left="284" w:right="110" w:hanging="284"/>
      </w:pPr>
      <w:r w:rsidRPr="00A7124B">
        <w:t>správná interpretace odpovědí</w:t>
      </w:r>
    </w:p>
    <w:p w:rsidR="00A7124B" w:rsidRPr="00A7124B" w:rsidRDefault="00A7124B" w:rsidP="00710944">
      <w:pPr>
        <w:numPr>
          <w:ilvl w:val="0"/>
          <w:numId w:val="52"/>
        </w:numPr>
        <w:ind w:left="284" w:right="110" w:hanging="284"/>
      </w:pPr>
      <w:r w:rsidRPr="00A7124B">
        <w:t>vyvození závěrů</w:t>
      </w:r>
    </w:p>
    <w:p w:rsidR="00A7124B" w:rsidRPr="00A7124B" w:rsidRDefault="00A7124B" w:rsidP="00710944">
      <w:pPr>
        <w:numPr>
          <w:ilvl w:val="0"/>
          <w:numId w:val="52"/>
        </w:numPr>
        <w:ind w:left="284" w:right="110" w:hanging="284"/>
      </w:pPr>
      <w:r w:rsidRPr="00A7124B">
        <w:t>práce s PC</w:t>
      </w:r>
    </w:p>
    <w:p w:rsidR="00A7124B" w:rsidRPr="00A7124B" w:rsidRDefault="00A7124B" w:rsidP="00A7124B">
      <w:pPr>
        <w:spacing w:before="200" w:after="80"/>
        <w:outlineLvl w:val="1"/>
        <w:rPr>
          <w:b/>
          <w:color w:val="000000"/>
        </w:rPr>
      </w:pPr>
      <w:r w:rsidRPr="00A7124B">
        <w:rPr>
          <w:b/>
          <w:color w:val="000000"/>
        </w:rPr>
        <w:t>Klíčové kompetence</w:t>
      </w:r>
    </w:p>
    <w:p w:rsidR="00A7124B" w:rsidRPr="00A7124B" w:rsidRDefault="00A7124B" w:rsidP="00252E89">
      <w:pPr>
        <w:spacing w:before="120" w:after="120"/>
        <w:rPr>
          <w:color w:val="000000"/>
          <w:lang w:eastAsia="ar-SA"/>
        </w:rPr>
      </w:pPr>
      <w:r w:rsidRPr="00A7124B">
        <w:rPr>
          <w:color w:val="000000"/>
          <w:lang w:eastAsia="ar-SA"/>
        </w:rPr>
        <w:t xml:space="preserve">Vzdělávání směřuje k tomu, aby žáci </w:t>
      </w:r>
    </w:p>
    <w:p w:rsidR="00A7124B" w:rsidRPr="00A7124B" w:rsidRDefault="00A7124B" w:rsidP="00710944">
      <w:pPr>
        <w:numPr>
          <w:ilvl w:val="0"/>
          <w:numId w:val="53"/>
        </w:numPr>
        <w:ind w:left="284" w:right="110" w:hanging="284"/>
      </w:pPr>
      <w:r w:rsidRPr="00A7124B">
        <w:t>porozuměli zadání úkolu nebo určili jádro problému, získali informace potřebné k</w:t>
      </w:r>
      <w:r w:rsidR="00252E89">
        <w:t> </w:t>
      </w:r>
      <w:r w:rsidRPr="00A7124B">
        <w:t>řešení problému, navrhli způsob řešení, popř. varianty řešení, a zdůvodnili jej</w:t>
      </w:r>
    </w:p>
    <w:p w:rsidR="00A7124B" w:rsidRPr="00A7124B" w:rsidRDefault="00A7124B" w:rsidP="00710944">
      <w:pPr>
        <w:numPr>
          <w:ilvl w:val="0"/>
          <w:numId w:val="53"/>
        </w:numPr>
        <w:ind w:left="284" w:right="110" w:hanging="284"/>
      </w:pPr>
      <w:r w:rsidRPr="00A7124B">
        <w:t>vyhodnotili a ověřili správnost zvoleného postupu a dosažené výsledky</w:t>
      </w:r>
    </w:p>
    <w:p w:rsidR="00A7124B" w:rsidRPr="00A7124B" w:rsidRDefault="00A7124B" w:rsidP="00710944">
      <w:pPr>
        <w:numPr>
          <w:ilvl w:val="0"/>
          <w:numId w:val="53"/>
        </w:numPr>
        <w:ind w:left="284" w:right="110" w:hanging="284"/>
      </w:pPr>
      <w:r w:rsidRPr="00A7124B">
        <w:t>uplatňovali při řešení problémů různé metody myšlení (logické, matematické, empirické) a myšlenkové operace</w:t>
      </w:r>
    </w:p>
    <w:p w:rsidR="00A7124B" w:rsidRPr="00A7124B" w:rsidRDefault="00A7124B" w:rsidP="00710944">
      <w:pPr>
        <w:numPr>
          <w:ilvl w:val="0"/>
          <w:numId w:val="53"/>
        </w:numPr>
        <w:ind w:left="284" w:right="110" w:hanging="284"/>
      </w:pPr>
      <w:r w:rsidRPr="00A7124B">
        <w:t>volili prostředky a způsoby (pomůcky, studijní literaturu, metody a techniky) vhodné pro splnění jednotlivých aktivit, využívali zkušeností a vědomostí nabytých dříve</w:t>
      </w:r>
    </w:p>
    <w:p w:rsidR="00A7124B" w:rsidRPr="00A7124B" w:rsidRDefault="00A7124B" w:rsidP="00710944">
      <w:pPr>
        <w:numPr>
          <w:ilvl w:val="0"/>
          <w:numId w:val="53"/>
        </w:numPr>
        <w:ind w:left="284" w:right="110" w:hanging="284"/>
        <w:rPr>
          <w:lang w:eastAsia="zh-CN"/>
        </w:rPr>
      </w:pPr>
      <w:r w:rsidRPr="00A7124B">
        <w:t>spolupracovali při řešení problémů s jinými lidmi (týmové řešení).</w:t>
      </w:r>
    </w:p>
    <w:p w:rsidR="00A7124B" w:rsidRPr="00A7124B" w:rsidRDefault="00A7124B" w:rsidP="00710944">
      <w:pPr>
        <w:numPr>
          <w:ilvl w:val="0"/>
          <w:numId w:val="53"/>
        </w:numPr>
        <w:ind w:left="284" w:right="110" w:hanging="284"/>
      </w:pPr>
      <w:r w:rsidRPr="00A7124B">
        <w:t>formulovali své myšlenky srozumitelně a souvisle, v písemné podobě přehledně a</w:t>
      </w:r>
      <w:r w:rsidR="00252E89">
        <w:t> </w:t>
      </w:r>
      <w:r w:rsidRPr="00A7124B">
        <w:t>jazykově správně</w:t>
      </w:r>
    </w:p>
    <w:p w:rsidR="00A7124B" w:rsidRPr="00A7124B" w:rsidRDefault="00A7124B" w:rsidP="00710944">
      <w:pPr>
        <w:numPr>
          <w:ilvl w:val="0"/>
          <w:numId w:val="53"/>
        </w:numPr>
        <w:ind w:left="284" w:right="110" w:hanging="284"/>
      </w:pPr>
      <w:r w:rsidRPr="00A7124B">
        <w:t>pracovali s běžným základním a aplikačním programovým vybavením</w:t>
      </w:r>
    </w:p>
    <w:p w:rsidR="00A7124B" w:rsidRPr="00A7124B" w:rsidRDefault="00A7124B" w:rsidP="00710944">
      <w:pPr>
        <w:numPr>
          <w:ilvl w:val="0"/>
          <w:numId w:val="53"/>
        </w:numPr>
        <w:ind w:left="284" w:right="110" w:hanging="284"/>
      </w:pPr>
      <w:r w:rsidRPr="00A7124B">
        <w:t xml:space="preserve">komunikovali elektronickou poštou a využívá další prostředky online a </w:t>
      </w:r>
      <w:proofErr w:type="spellStart"/>
      <w:r w:rsidRPr="00A7124B">
        <w:t>offline</w:t>
      </w:r>
      <w:proofErr w:type="spellEnd"/>
      <w:r w:rsidRPr="00A7124B">
        <w:t xml:space="preserve"> komunikace</w:t>
      </w:r>
    </w:p>
    <w:p w:rsidR="00A7124B" w:rsidRPr="00A7124B" w:rsidRDefault="00A7124B" w:rsidP="00710944">
      <w:pPr>
        <w:numPr>
          <w:ilvl w:val="0"/>
          <w:numId w:val="53"/>
        </w:numPr>
        <w:ind w:left="284" w:right="110" w:hanging="284"/>
      </w:pPr>
      <w:r w:rsidRPr="00A7124B">
        <w:t>efektivně aplikovali matematické postupy při řešení různých praktických úkolů v</w:t>
      </w:r>
      <w:r w:rsidR="00252E89">
        <w:t> </w:t>
      </w:r>
      <w:r w:rsidRPr="00A7124B">
        <w:t>běžných situacích.</w:t>
      </w:r>
    </w:p>
    <w:p w:rsidR="00A7124B" w:rsidRPr="00A7124B" w:rsidRDefault="00A7124B" w:rsidP="00A7124B">
      <w:pPr>
        <w:spacing w:before="200" w:after="80"/>
        <w:outlineLvl w:val="1"/>
        <w:rPr>
          <w:rFonts w:eastAsia="SimSun"/>
          <w:b/>
          <w:color w:val="000000"/>
        </w:rPr>
      </w:pPr>
      <w:r w:rsidRPr="00A7124B">
        <w:rPr>
          <w:b/>
          <w:color w:val="000000"/>
        </w:rPr>
        <w:t xml:space="preserve">Vyučovacím předmětem se prolínají průřezová témata </w:t>
      </w:r>
    </w:p>
    <w:p w:rsidR="00A7124B" w:rsidRPr="00A7124B" w:rsidRDefault="00A7124B" w:rsidP="00A7124B">
      <w:pPr>
        <w:tabs>
          <w:tab w:val="left" w:pos="3600"/>
        </w:tabs>
        <w:spacing w:before="120"/>
        <w:rPr>
          <w:u w:val="single"/>
        </w:rPr>
      </w:pPr>
      <w:r w:rsidRPr="00A7124B">
        <w:rPr>
          <w:u w:val="single"/>
        </w:rPr>
        <w:t xml:space="preserve">Občan v demokratické společnosti </w:t>
      </w:r>
    </w:p>
    <w:p w:rsidR="00A7124B" w:rsidRPr="00A7124B" w:rsidRDefault="00A7124B" w:rsidP="00A7124B">
      <w:pPr>
        <w:spacing w:before="120"/>
        <w:rPr>
          <w:color w:val="000000"/>
          <w:lang w:eastAsia="ar-SA"/>
        </w:rPr>
      </w:pPr>
      <w:r w:rsidRPr="00A7124B">
        <w:rPr>
          <w:color w:val="000000"/>
          <w:lang w:eastAsia="ar-SA"/>
        </w:rPr>
        <w:t>Žáci jsou vedeni k tomu, aby</w:t>
      </w:r>
    </w:p>
    <w:p w:rsidR="00A7124B" w:rsidRPr="00A7124B" w:rsidRDefault="00A7124B" w:rsidP="00710944">
      <w:pPr>
        <w:numPr>
          <w:ilvl w:val="0"/>
          <w:numId w:val="55"/>
        </w:numPr>
        <w:ind w:left="284" w:right="110" w:hanging="284"/>
      </w:pPr>
      <w:r w:rsidRPr="00A7124B">
        <w:t>argumentova</w:t>
      </w:r>
      <w:r w:rsidR="00DB57E9">
        <w:t>li</w:t>
      </w:r>
      <w:r w:rsidRPr="00A7124B">
        <w:t xml:space="preserve"> klady a zápory tržního mechanismu</w:t>
      </w:r>
    </w:p>
    <w:p w:rsidR="00A7124B" w:rsidRPr="00A7124B" w:rsidRDefault="00A7124B" w:rsidP="00710944">
      <w:pPr>
        <w:numPr>
          <w:ilvl w:val="0"/>
          <w:numId w:val="54"/>
        </w:numPr>
        <w:ind w:left="284" w:right="110" w:hanging="284"/>
      </w:pPr>
      <w:r w:rsidRPr="00A7124B">
        <w:t>hodnotili tržní selhání a význam státních zásahů do ekonomiky</w:t>
      </w:r>
    </w:p>
    <w:p w:rsidR="00A7124B" w:rsidRPr="00A7124B" w:rsidRDefault="00A7124B" w:rsidP="00A7124B">
      <w:pPr>
        <w:tabs>
          <w:tab w:val="left" w:pos="3600"/>
        </w:tabs>
        <w:spacing w:before="120"/>
        <w:rPr>
          <w:u w:val="single"/>
        </w:rPr>
      </w:pPr>
      <w:r w:rsidRPr="00A7124B">
        <w:rPr>
          <w:u w:val="single"/>
        </w:rPr>
        <w:t xml:space="preserve">Člověk a životní prostředí </w:t>
      </w:r>
    </w:p>
    <w:p w:rsidR="00A7124B" w:rsidRPr="00A7124B" w:rsidRDefault="00A7124B" w:rsidP="00A7124B">
      <w:pPr>
        <w:spacing w:before="120"/>
        <w:rPr>
          <w:color w:val="000000"/>
          <w:lang w:eastAsia="ar-SA"/>
        </w:rPr>
      </w:pPr>
      <w:r w:rsidRPr="00A7124B">
        <w:rPr>
          <w:color w:val="000000"/>
          <w:lang w:eastAsia="ar-SA"/>
        </w:rPr>
        <w:t>Žáci jsou vedeni k tomu, aby</w:t>
      </w:r>
    </w:p>
    <w:p w:rsidR="00A7124B" w:rsidRPr="00A7124B" w:rsidRDefault="00A7124B" w:rsidP="00710944">
      <w:pPr>
        <w:numPr>
          <w:ilvl w:val="0"/>
          <w:numId w:val="56"/>
        </w:numPr>
        <w:ind w:left="284" w:right="110" w:hanging="284"/>
      </w:pPr>
      <w:r w:rsidRPr="00A7124B">
        <w:t>poznávali svět a lépe mu rozuměli</w:t>
      </w:r>
    </w:p>
    <w:p w:rsidR="00A7124B" w:rsidRPr="00A7124B" w:rsidRDefault="00A7124B" w:rsidP="00710944">
      <w:pPr>
        <w:numPr>
          <w:ilvl w:val="0"/>
          <w:numId w:val="56"/>
        </w:numPr>
        <w:ind w:left="284" w:right="110" w:hanging="284"/>
      </w:pPr>
      <w:r w:rsidRPr="00A7124B">
        <w:t>chápali význam životního prostředí pro člověka</w:t>
      </w:r>
    </w:p>
    <w:p w:rsidR="00A7124B" w:rsidRPr="00A7124B" w:rsidRDefault="00A7124B" w:rsidP="00A7124B">
      <w:pPr>
        <w:tabs>
          <w:tab w:val="left" w:pos="3600"/>
        </w:tabs>
        <w:spacing w:before="120"/>
        <w:rPr>
          <w:u w:val="single"/>
        </w:rPr>
      </w:pPr>
      <w:r w:rsidRPr="00A7124B">
        <w:rPr>
          <w:u w:val="single"/>
        </w:rPr>
        <w:t xml:space="preserve">Člověk a svět práce </w:t>
      </w:r>
    </w:p>
    <w:p w:rsidR="00A7124B" w:rsidRPr="00A7124B" w:rsidRDefault="00A7124B" w:rsidP="00A7124B">
      <w:pPr>
        <w:spacing w:before="120"/>
        <w:rPr>
          <w:color w:val="000000"/>
          <w:lang w:eastAsia="ar-SA"/>
        </w:rPr>
      </w:pPr>
      <w:r w:rsidRPr="00A7124B">
        <w:rPr>
          <w:color w:val="000000"/>
          <w:lang w:eastAsia="ar-SA"/>
        </w:rPr>
        <w:t>Žáci jsou vedeni k tomu, aby</w:t>
      </w:r>
    </w:p>
    <w:p w:rsidR="00A7124B" w:rsidRPr="00A7124B" w:rsidRDefault="00A7124B" w:rsidP="00710944">
      <w:pPr>
        <w:numPr>
          <w:ilvl w:val="0"/>
          <w:numId w:val="141"/>
        </w:numPr>
        <w:spacing w:before="120"/>
        <w:ind w:left="284" w:right="108" w:hanging="284"/>
      </w:pPr>
      <w:r w:rsidRPr="00A7124B">
        <w:t>hodnotili klady a zápory jednotlivých nástrojů hospodářské politiky a jejich vliv na osobní rozhodování na trhu práce</w:t>
      </w:r>
    </w:p>
    <w:p w:rsidR="00A7124B" w:rsidRPr="00A7124B" w:rsidRDefault="00A7124B" w:rsidP="00A7124B">
      <w:pPr>
        <w:tabs>
          <w:tab w:val="left" w:pos="3600"/>
        </w:tabs>
        <w:spacing w:before="120"/>
        <w:rPr>
          <w:u w:val="single"/>
        </w:rPr>
      </w:pPr>
      <w:r w:rsidRPr="00A7124B">
        <w:rPr>
          <w:u w:val="single"/>
        </w:rPr>
        <w:t xml:space="preserve">Informační a komunikační technologie </w:t>
      </w:r>
    </w:p>
    <w:p w:rsidR="00A7124B" w:rsidRPr="00A7124B" w:rsidRDefault="00A7124B" w:rsidP="00345544">
      <w:pPr>
        <w:spacing w:before="120"/>
        <w:rPr>
          <w:color w:val="000000"/>
          <w:lang w:eastAsia="ar-SA"/>
        </w:rPr>
      </w:pPr>
      <w:r w:rsidRPr="00A7124B">
        <w:rPr>
          <w:color w:val="000000"/>
          <w:lang w:eastAsia="ar-SA"/>
        </w:rPr>
        <w:t>Žáci jsou vedeni k tomu, aby</w:t>
      </w:r>
    </w:p>
    <w:p w:rsidR="00A7124B" w:rsidRPr="00A7124B" w:rsidRDefault="00A7124B" w:rsidP="00710944">
      <w:pPr>
        <w:numPr>
          <w:ilvl w:val="0"/>
          <w:numId w:val="57"/>
        </w:numPr>
        <w:spacing w:before="120"/>
        <w:ind w:left="284" w:right="108" w:hanging="284"/>
      </w:pPr>
      <w:r w:rsidRPr="00A7124B">
        <w:t>pracovali s informacemi a komunikačními prostředky</w:t>
      </w:r>
    </w:p>
    <w:p w:rsidR="00A7124B" w:rsidRPr="00A7124B" w:rsidRDefault="00252E89" w:rsidP="00A7124B">
      <w:pPr>
        <w:spacing w:before="200" w:after="80"/>
        <w:outlineLvl w:val="1"/>
        <w:rPr>
          <w:b/>
          <w:color w:val="000000"/>
          <w:szCs w:val="28"/>
        </w:rPr>
      </w:pPr>
      <w:r>
        <w:rPr>
          <w:b/>
          <w:color w:val="000000"/>
          <w:szCs w:val="28"/>
        </w:rPr>
        <w:br w:type="page"/>
      </w:r>
      <w:r w:rsidR="00A7124B" w:rsidRPr="00A7124B">
        <w:rPr>
          <w:b/>
          <w:color w:val="000000"/>
          <w:szCs w:val="28"/>
        </w:rPr>
        <w:lastRenderedPageBreak/>
        <w:t>Vyučovací předmět je úzce spjat s</w:t>
      </w:r>
    </w:p>
    <w:p w:rsidR="00A7124B" w:rsidRPr="00A7124B" w:rsidRDefault="00A7124B" w:rsidP="00710944">
      <w:pPr>
        <w:numPr>
          <w:ilvl w:val="0"/>
          <w:numId w:val="58"/>
        </w:numPr>
        <w:ind w:left="284" w:right="110" w:hanging="142"/>
      </w:pPr>
      <w:r w:rsidRPr="00A7124B">
        <w:t>ekonomikou</w:t>
      </w:r>
    </w:p>
    <w:p w:rsidR="00A7124B" w:rsidRPr="00A7124B" w:rsidRDefault="00A7124B" w:rsidP="00710944">
      <w:pPr>
        <w:numPr>
          <w:ilvl w:val="0"/>
          <w:numId w:val="58"/>
        </w:numPr>
        <w:ind w:left="284" w:right="110" w:hanging="142"/>
      </w:pPr>
      <w:r w:rsidRPr="00A7124B">
        <w:t>matematikou</w:t>
      </w:r>
    </w:p>
    <w:p w:rsidR="00A7124B" w:rsidRPr="00A7124B" w:rsidRDefault="00A7124B" w:rsidP="00710944">
      <w:pPr>
        <w:numPr>
          <w:ilvl w:val="0"/>
          <w:numId w:val="58"/>
        </w:numPr>
        <w:ind w:left="284" w:right="110" w:hanging="142"/>
      </w:pPr>
      <w:r w:rsidRPr="00A7124B">
        <w:t>informa</w:t>
      </w:r>
      <w:r w:rsidR="000D6520">
        <w:t>tikou</w:t>
      </w:r>
    </w:p>
    <w:p w:rsidR="00A7124B" w:rsidRPr="00A7124B" w:rsidRDefault="00A7124B" w:rsidP="00710944">
      <w:pPr>
        <w:numPr>
          <w:ilvl w:val="0"/>
          <w:numId w:val="58"/>
        </w:numPr>
        <w:ind w:left="284" w:right="110" w:hanging="142"/>
      </w:pPr>
      <w:r w:rsidRPr="00A7124B">
        <w:t>písemnou a elektronickou komunikací</w:t>
      </w:r>
    </w:p>
    <w:p w:rsidR="00A7124B" w:rsidRPr="00555509" w:rsidRDefault="00A7124B" w:rsidP="005361C2">
      <w:pPr>
        <w:pStyle w:val="Styl15"/>
      </w:pPr>
      <w:r w:rsidRPr="00555509">
        <w:t>Rámcový rozpis učiva</w:t>
      </w:r>
    </w:p>
    <w:p w:rsidR="00A7124B" w:rsidRPr="00A7124B" w:rsidRDefault="00A7124B" w:rsidP="00125DDB">
      <w:pPr>
        <w:spacing w:before="240" w:after="120"/>
        <w:rPr>
          <w:color w:val="000000"/>
          <w:lang w:eastAsia="ar-SA"/>
        </w:rPr>
      </w:pPr>
      <w:r w:rsidRPr="00A7124B">
        <w:rPr>
          <w:color w:val="000000"/>
          <w:lang w:eastAsia="ar-SA"/>
        </w:rPr>
        <w:t>Zpracování statistických dat - 2. ročník - 2 hodiny týdně - 6</w:t>
      </w:r>
      <w:r w:rsidR="00CF68E9">
        <w:rPr>
          <w:color w:val="000000"/>
          <w:lang w:eastAsia="ar-SA"/>
        </w:rPr>
        <w:t>6</w:t>
      </w:r>
      <w:bookmarkStart w:id="1" w:name="_GoBack"/>
      <w:bookmarkEnd w:id="1"/>
      <w:r w:rsidRPr="00A7124B">
        <w:rPr>
          <w:color w:val="000000"/>
          <w:lang w:eastAsia="ar-SA"/>
        </w:rPr>
        <w:t xml:space="preserve"> vyučovacích hodin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76"/>
      </w:tblGrid>
      <w:tr w:rsidR="00A7124B" w:rsidRPr="00A7124B" w:rsidTr="00850BCA">
        <w:trPr>
          <w:cantSplit/>
          <w:trHeight w:val="397"/>
          <w:tblHeader/>
        </w:trPr>
        <w:tc>
          <w:tcPr>
            <w:tcW w:w="4680" w:type="dxa"/>
            <w:vAlign w:val="center"/>
          </w:tcPr>
          <w:p w:rsidR="00A7124B" w:rsidRPr="00A7124B" w:rsidRDefault="00A7124B" w:rsidP="00A7124B">
            <w:r w:rsidRPr="00A7124B">
              <w:t>Výsledky vzdělávání</w:t>
            </w:r>
          </w:p>
        </w:tc>
        <w:tc>
          <w:tcPr>
            <w:tcW w:w="4176" w:type="dxa"/>
            <w:vAlign w:val="center"/>
          </w:tcPr>
          <w:p w:rsidR="00A7124B" w:rsidRPr="00A7124B" w:rsidRDefault="00A7124B" w:rsidP="00A7124B">
            <w:r w:rsidRPr="00A7124B">
              <w:t>Obsah vzdělávání</w:t>
            </w:r>
          </w:p>
        </w:tc>
      </w:tr>
      <w:tr w:rsidR="00A7124B" w:rsidRPr="00A7124B" w:rsidTr="00850BCA">
        <w:trPr>
          <w:cantSplit/>
          <w:tblHeader/>
        </w:trPr>
        <w:tc>
          <w:tcPr>
            <w:tcW w:w="4680" w:type="dxa"/>
          </w:tcPr>
          <w:p w:rsidR="00A7124B" w:rsidRPr="00A7124B" w:rsidRDefault="00A7124B" w:rsidP="00125DDB">
            <w:pPr>
              <w:spacing w:before="120" w:after="120"/>
              <w:rPr>
                <w:color w:val="000000"/>
                <w:lang w:eastAsia="ar-SA"/>
              </w:rPr>
            </w:pPr>
            <w:r w:rsidRPr="00A7124B">
              <w:rPr>
                <w:color w:val="000000"/>
                <w:lang w:eastAsia="ar-SA"/>
              </w:rPr>
              <w:t>Žák</w:t>
            </w:r>
          </w:p>
          <w:p w:rsidR="00A7124B" w:rsidRPr="00A7124B" w:rsidRDefault="00A7124B" w:rsidP="00710944">
            <w:pPr>
              <w:numPr>
                <w:ilvl w:val="0"/>
                <w:numId w:val="47"/>
              </w:numPr>
              <w:ind w:left="356" w:right="110" w:hanging="284"/>
            </w:pPr>
            <w:r w:rsidRPr="00A7124B">
              <w:t>vyhledá statistická data ve vhodném zdroji</w:t>
            </w:r>
          </w:p>
          <w:p w:rsidR="00A7124B" w:rsidRPr="00A7124B" w:rsidRDefault="00A7124B" w:rsidP="00710944">
            <w:pPr>
              <w:numPr>
                <w:ilvl w:val="0"/>
                <w:numId w:val="47"/>
              </w:numPr>
              <w:ind w:left="356" w:right="110" w:hanging="284"/>
            </w:pPr>
            <w:r w:rsidRPr="00A7124B">
              <w:t>provádí výpočty statistických ukazatelů a vyhodnotí jejich výsledky</w:t>
            </w:r>
          </w:p>
          <w:p w:rsidR="00A7124B" w:rsidRPr="00A7124B" w:rsidRDefault="00A7124B" w:rsidP="00710944">
            <w:pPr>
              <w:numPr>
                <w:ilvl w:val="0"/>
                <w:numId w:val="47"/>
              </w:numPr>
              <w:ind w:left="356" w:right="110" w:hanging="284"/>
            </w:pPr>
            <w:r w:rsidRPr="00A7124B">
              <w:t>výsledky publikuje pomocí tabulek a vhodných grafů</w:t>
            </w:r>
          </w:p>
          <w:p w:rsidR="00A7124B" w:rsidRPr="00A7124B" w:rsidRDefault="00A7124B" w:rsidP="00125DDB">
            <w:pPr>
              <w:numPr>
                <w:ilvl w:val="0"/>
                <w:numId w:val="47"/>
              </w:numPr>
              <w:ind w:left="356" w:right="110" w:hanging="284"/>
            </w:pPr>
            <w:r w:rsidRPr="00A7124B">
              <w:t>pracuje s prostředky IT při statistickém zpracování informací</w:t>
            </w:r>
          </w:p>
        </w:tc>
        <w:tc>
          <w:tcPr>
            <w:tcW w:w="4176" w:type="dxa"/>
          </w:tcPr>
          <w:p w:rsidR="00A7124B" w:rsidRPr="00A7124B" w:rsidRDefault="00A7124B" w:rsidP="00125DDB">
            <w:pPr>
              <w:keepNext/>
              <w:spacing w:before="120" w:after="120"/>
              <w:outlineLvl w:val="2"/>
              <w:rPr>
                <w:b/>
                <w:bCs/>
              </w:rPr>
            </w:pPr>
            <w:r w:rsidRPr="00A7124B">
              <w:rPr>
                <w:b/>
                <w:bCs/>
              </w:rPr>
              <w:t xml:space="preserve">Statistické zpracování informací </w:t>
            </w:r>
          </w:p>
          <w:p w:rsidR="00A7124B" w:rsidRPr="00A7124B" w:rsidRDefault="00A7124B" w:rsidP="00710944">
            <w:pPr>
              <w:keepNext/>
              <w:numPr>
                <w:ilvl w:val="0"/>
                <w:numId w:val="46"/>
              </w:numPr>
              <w:ind w:left="352" w:hanging="284"/>
              <w:outlineLvl w:val="2"/>
              <w:rPr>
                <w:bCs/>
              </w:rPr>
            </w:pPr>
            <w:r w:rsidRPr="00A7124B">
              <w:rPr>
                <w:bCs/>
              </w:rPr>
              <w:t xml:space="preserve">statistická data, statistické zjišťování, zdroje dat </w:t>
            </w:r>
          </w:p>
          <w:p w:rsidR="00A7124B" w:rsidRPr="00A7124B" w:rsidRDefault="00A7124B" w:rsidP="00710944">
            <w:pPr>
              <w:keepNext/>
              <w:numPr>
                <w:ilvl w:val="0"/>
                <w:numId w:val="46"/>
              </w:numPr>
              <w:ind w:left="352" w:hanging="284"/>
              <w:outlineLvl w:val="2"/>
              <w:rPr>
                <w:bCs/>
              </w:rPr>
            </w:pPr>
            <w:r w:rsidRPr="00A7124B">
              <w:rPr>
                <w:bCs/>
              </w:rPr>
              <w:t xml:space="preserve">prezentace dat – slovní popis, tabulky, grafy </w:t>
            </w:r>
          </w:p>
          <w:p w:rsidR="00A7124B" w:rsidRPr="00A7124B" w:rsidRDefault="00A7124B" w:rsidP="00710944">
            <w:pPr>
              <w:keepNext/>
              <w:numPr>
                <w:ilvl w:val="0"/>
                <w:numId w:val="46"/>
              </w:numPr>
              <w:ind w:left="352" w:hanging="284"/>
              <w:outlineLvl w:val="2"/>
              <w:rPr>
                <w:bCs/>
              </w:rPr>
            </w:pPr>
            <w:r w:rsidRPr="00A7124B">
              <w:rPr>
                <w:bCs/>
              </w:rPr>
              <w:t xml:space="preserve">střední hodnoty, charakteristiky variability </w:t>
            </w:r>
          </w:p>
          <w:p w:rsidR="00A7124B" w:rsidRPr="00A7124B" w:rsidRDefault="00A7124B" w:rsidP="00710944">
            <w:pPr>
              <w:keepNext/>
              <w:numPr>
                <w:ilvl w:val="0"/>
                <w:numId w:val="46"/>
              </w:numPr>
              <w:ind w:left="352" w:hanging="284"/>
              <w:outlineLvl w:val="2"/>
              <w:rPr>
                <w:bCs/>
              </w:rPr>
            </w:pPr>
            <w:r w:rsidRPr="00A7124B">
              <w:rPr>
                <w:bCs/>
              </w:rPr>
              <w:t xml:space="preserve">poměrové ukazatele </w:t>
            </w:r>
          </w:p>
          <w:p w:rsidR="00A7124B" w:rsidRPr="00A7124B" w:rsidRDefault="00A7124B" w:rsidP="00710944">
            <w:pPr>
              <w:keepNext/>
              <w:numPr>
                <w:ilvl w:val="0"/>
                <w:numId w:val="46"/>
              </w:numPr>
              <w:ind w:left="352" w:hanging="284"/>
              <w:outlineLvl w:val="2"/>
              <w:rPr>
                <w:bCs/>
              </w:rPr>
            </w:pPr>
            <w:r w:rsidRPr="00A7124B">
              <w:rPr>
                <w:bCs/>
              </w:rPr>
              <w:t xml:space="preserve">časové řady a jejich vyhodnocení </w:t>
            </w:r>
          </w:p>
          <w:p w:rsidR="00A7124B" w:rsidRPr="00A7124B" w:rsidRDefault="00A7124B" w:rsidP="00710944">
            <w:pPr>
              <w:keepNext/>
              <w:numPr>
                <w:ilvl w:val="0"/>
                <w:numId w:val="46"/>
              </w:numPr>
              <w:ind w:left="352" w:hanging="284"/>
              <w:outlineLvl w:val="2"/>
              <w:rPr>
                <w:b/>
                <w:bCs/>
              </w:rPr>
            </w:pPr>
            <w:r w:rsidRPr="00A7124B">
              <w:rPr>
                <w:bCs/>
              </w:rPr>
              <w:t>individuální indexy, souhrnné indexy</w:t>
            </w:r>
            <w:r w:rsidRPr="00A7124B">
              <w:rPr>
                <w:b/>
                <w:bCs/>
              </w:rPr>
              <w:t xml:space="preserve"> </w:t>
            </w:r>
          </w:p>
          <w:p w:rsidR="00A7124B" w:rsidRPr="00A7124B" w:rsidRDefault="00A7124B" w:rsidP="00A7124B">
            <w:pPr>
              <w:keepNext/>
              <w:outlineLvl w:val="2"/>
              <w:rPr>
                <w:b/>
                <w:bCs/>
              </w:rPr>
            </w:pPr>
          </w:p>
        </w:tc>
      </w:tr>
      <w:tr w:rsidR="00A7124B" w:rsidRPr="00A7124B" w:rsidTr="00850BCA">
        <w:trPr>
          <w:cantSplit/>
          <w:tblHeader/>
        </w:trPr>
        <w:tc>
          <w:tcPr>
            <w:tcW w:w="4680" w:type="dxa"/>
          </w:tcPr>
          <w:p w:rsidR="00A7124B" w:rsidRPr="00A7124B" w:rsidRDefault="00A7124B" w:rsidP="00125DDB">
            <w:pPr>
              <w:spacing w:before="120" w:after="120"/>
              <w:rPr>
                <w:color w:val="000000"/>
                <w:lang w:eastAsia="ar-SA"/>
              </w:rPr>
            </w:pPr>
            <w:r w:rsidRPr="00A7124B">
              <w:rPr>
                <w:color w:val="000000"/>
                <w:lang w:eastAsia="ar-SA"/>
              </w:rPr>
              <w:t>Žák</w:t>
            </w:r>
          </w:p>
          <w:p w:rsidR="00A7124B" w:rsidRPr="00A7124B" w:rsidRDefault="00A7124B" w:rsidP="00710944">
            <w:pPr>
              <w:numPr>
                <w:ilvl w:val="0"/>
                <w:numId w:val="76"/>
              </w:numPr>
              <w:ind w:left="356" w:right="110" w:hanging="284"/>
            </w:pPr>
            <w:r w:rsidRPr="00A7124B">
              <w:t>používá tabulkový procesor na vysoké uživatelské úrovni</w:t>
            </w:r>
          </w:p>
          <w:p w:rsidR="00A7124B" w:rsidRPr="00A7124B" w:rsidRDefault="00A7124B" w:rsidP="00710944">
            <w:pPr>
              <w:numPr>
                <w:ilvl w:val="0"/>
                <w:numId w:val="76"/>
              </w:numPr>
              <w:ind w:left="356" w:right="110" w:hanging="284"/>
            </w:pPr>
            <w:r w:rsidRPr="00A7124B">
              <w:t>vytváří obsáhlé seznamy, provádí jejich třídění a filtrování dle zadaných kritérií (automatické a rozšířené filtrování)</w:t>
            </w:r>
          </w:p>
          <w:p w:rsidR="00A7124B" w:rsidRPr="00A7124B" w:rsidRDefault="00A7124B" w:rsidP="005361C2">
            <w:pPr>
              <w:numPr>
                <w:ilvl w:val="0"/>
                <w:numId w:val="76"/>
              </w:numPr>
              <w:ind w:left="356" w:right="110" w:hanging="284"/>
              <w:jc w:val="left"/>
            </w:pPr>
            <w:r w:rsidRPr="00A7124B">
              <w:t>vytváří vnořené souhrny sloužící k rychlejší orientaci v dokumentu</w:t>
            </w:r>
          </w:p>
          <w:p w:rsidR="00A7124B" w:rsidRPr="00A7124B" w:rsidRDefault="00A7124B" w:rsidP="00710944">
            <w:pPr>
              <w:numPr>
                <w:ilvl w:val="0"/>
                <w:numId w:val="76"/>
              </w:numPr>
              <w:ind w:left="356" w:right="110" w:hanging="284"/>
              <w:jc w:val="left"/>
            </w:pPr>
            <w:r w:rsidRPr="00A7124B">
              <w:t>sestavuje</w:t>
            </w:r>
            <w:r w:rsidR="00252E89">
              <w:t xml:space="preserve"> </w:t>
            </w:r>
            <w:r w:rsidRPr="00A7124B">
              <w:t>z rozsáhlých tabulek kontingenční tabulky, nastavuje a mění jejich parametry</w:t>
            </w:r>
          </w:p>
          <w:p w:rsidR="00A7124B" w:rsidRPr="00A7124B" w:rsidRDefault="00252E89" w:rsidP="00710944">
            <w:pPr>
              <w:numPr>
                <w:ilvl w:val="0"/>
                <w:numId w:val="76"/>
              </w:numPr>
              <w:ind w:left="356" w:right="110" w:hanging="284"/>
              <w:jc w:val="left"/>
              <w:rPr>
                <w:sz w:val="20"/>
              </w:rPr>
            </w:pPr>
            <w:r>
              <w:t xml:space="preserve">vytváří </w:t>
            </w:r>
            <w:r w:rsidR="00A7124B" w:rsidRPr="00A7124B">
              <w:t>z kontingenční tabulky kontingenční graf</w:t>
            </w:r>
          </w:p>
        </w:tc>
        <w:tc>
          <w:tcPr>
            <w:tcW w:w="4176" w:type="dxa"/>
          </w:tcPr>
          <w:p w:rsidR="00A7124B" w:rsidRPr="00A7124B" w:rsidRDefault="00A7124B" w:rsidP="00125DDB">
            <w:pPr>
              <w:keepNext/>
              <w:spacing w:before="120" w:after="120"/>
              <w:outlineLvl w:val="2"/>
              <w:rPr>
                <w:b/>
                <w:bCs/>
              </w:rPr>
            </w:pPr>
            <w:r w:rsidRPr="00A7124B">
              <w:rPr>
                <w:b/>
                <w:bCs/>
              </w:rPr>
              <w:t>Tabulkový procesor</w:t>
            </w:r>
          </w:p>
          <w:p w:rsidR="00A7124B" w:rsidRPr="00A7124B" w:rsidRDefault="00A7124B" w:rsidP="00710944">
            <w:pPr>
              <w:numPr>
                <w:ilvl w:val="0"/>
                <w:numId w:val="78"/>
              </w:numPr>
              <w:ind w:left="353" w:right="110" w:hanging="283"/>
            </w:pPr>
            <w:r w:rsidRPr="00A7124B">
              <w:t>řazení dat v tabulce</w:t>
            </w:r>
          </w:p>
          <w:p w:rsidR="00A7124B" w:rsidRPr="00A7124B" w:rsidRDefault="00A7124B" w:rsidP="0039374D">
            <w:pPr>
              <w:ind w:left="353" w:right="110" w:hanging="283"/>
            </w:pPr>
          </w:p>
          <w:p w:rsidR="00A7124B" w:rsidRPr="00A7124B" w:rsidRDefault="00A7124B" w:rsidP="00710944">
            <w:pPr>
              <w:numPr>
                <w:ilvl w:val="0"/>
                <w:numId w:val="78"/>
              </w:numPr>
              <w:ind w:left="353" w:right="110" w:hanging="283"/>
            </w:pPr>
            <w:r w:rsidRPr="00A7124B">
              <w:t>filtrování dat</w:t>
            </w:r>
          </w:p>
          <w:p w:rsidR="00A7124B" w:rsidRPr="00A7124B" w:rsidRDefault="00A7124B" w:rsidP="00710944">
            <w:pPr>
              <w:numPr>
                <w:ilvl w:val="0"/>
                <w:numId w:val="78"/>
              </w:numPr>
              <w:ind w:left="353" w:right="110" w:hanging="283"/>
            </w:pPr>
            <w:r w:rsidRPr="00A7124B">
              <w:t>datové formuláře</w:t>
            </w:r>
          </w:p>
          <w:p w:rsidR="00A7124B" w:rsidRPr="00A7124B" w:rsidRDefault="00A7124B" w:rsidP="0039374D">
            <w:pPr>
              <w:ind w:left="353" w:right="110" w:hanging="283"/>
            </w:pPr>
          </w:p>
          <w:p w:rsidR="00A7124B" w:rsidRPr="00A7124B" w:rsidRDefault="00A7124B" w:rsidP="00710944">
            <w:pPr>
              <w:numPr>
                <w:ilvl w:val="0"/>
                <w:numId w:val="78"/>
              </w:numPr>
              <w:ind w:left="353" w:right="110" w:hanging="283"/>
            </w:pPr>
            <w:r w:rsidRPr="00A7124B">
              <w:t>souhrny</w:t>
            </w:r>
          </w:p>
          <w:p w:rsidR="00A7124B" w:rsidRPr="00A7124B" w:rsidRDefault="00A7124B" w:rsidP="0039374D">
            <w:pPr>
              <w:ind w:left="353" w:right="110" w:hanging="283"/>
            </w:pPr>
          </w:p>
          <w:p w:rsidR="00A7124B" w:rsidRPr="00A7124B" w:rsidRDefault="00A7124B" w:rsidP="0039374D">
            <w:pPr>
              <w:ind w:left="353" w:right="110" w:hanging="283"/>
            </w:pPr>
          </w:p>
          <w:p w:rsidR="00A7124B" w:rsidRPr="00A7124B" w:rsidRDefault="00A7124B" w:rsidP="0039374D">
            <w:pPr>
              <w:ind w:left="353" w:right="110" w:hanging="283"/>
            </w:pPr>
          </w:p>
          <w:p w:rsidR="00A7124B" w:rsidRPr="00A7124B" w:rsidRDefault="00A7124B" w:rsidP="00710944">
            <w:pPr>
              <w:numPr>
                <w:ilvl w:val="0"/>
                <w:numId w:val="78"/>
              </w:numPr>
              <w:ind w:left="353" w:right="110" w:hanging="283"/>
            </w:pPr>
            <w:r w:rsidRPr="00A7124B">
              <w:t>kontingenční tabulka</w:t>
            </w:r>
          </w:p>
          <w:p w:rsidR="00A7124B" w:rsidRPr="00A7124B" w:rsidRDefault="00A7124B" w:rsidP="00710944">
            <w:pPr>
              <w:numPr>
                <w:ilvl w:val="0"/>
                <w:numId w:val="78"/>
              </w:numPr>
              <w:ind w:left="353" w:right="110" w:hanging="283"/>
            </w:pPr>
            <w:r w:rsidRPr="00A7124B">
              <w:t>kontingenční graf</w:t>
            </w:r>
          </w:p>
        </w:tc>
      </w:tr>
      <w:tr w:rsidR="00A7124B" w:rsidRPr="00A7124B" w:rsidTr="00850BCA">
        <w:trPr>
          <w:cantSplit/>
          <w:tblHeader/>
        </w:trPr>
        <w:tc>
          <w:tcPr>
            <w:tcW w:w="4680" w:type="dxa"/>
          </w:tcPr>
          <w:p w:rsidR="0039374D" w:rsidRPr="00A7124B" w:rsidRDefault="0039374D" w:rsidP="00125DDB">
            <w:pPr>
              <w:spacing w:before="120" w:after="120"/>
              <w:rPr>
                <w:color w:val="000000"/>
                <w:lang w:eastAsia="ar-SA"/>
              </w:rPr>
            </w:pPr>
            <w:r w:rsidRPr="00A7124B">
              <w:rPr>
                <w:color w:val="000000"/>
                <w:lang w:eastAsia="ar-SA"/>
              </w:rPr>
              <w:t>Žák</w:t>
            </w:r>
          </w:p>
          <w:p w:rsidR="00A7124B" w:rsidRPr="00A7124B" w:rsidRDefault="00A7124B" w:rsidP="00710944">
            <w:pPr>
              <w:numPr>
                <w:ilvl w:val="0"/>
                <w:numId w:val="77"/>
              </w:numPr>
              <w:ind w:left="356" w:right="110" w:hanging="284"/>
            </w:pPr>
            <w:r w:rsidRPr="00A7124B">
              <w:t>orientuje se v základních pojmech</w:t>
            </w:r>
          </w:p>
          <w:p w:rsidR="00A7124B" w:rsidRPr="00A7124B" w:rsidRDefault="00A7124B" w:rsidP="00710944">
            <w:pPr>
              <w:numPr>
                <w:ilvl w:val="0"/>
                <w:numId w:val="77"/>
              </w:numPr>
              <w:ind w:left="356" w:right="110" w:hanging="284"/>
            </w:pPr>
            <w:r w:rsidRPr="00A7124B">
              <w:t>osvojuje si a správně používá odbornou terminologii</w:t>
            </w:r>
          </w:p>
          <w:p w:rsidR="00A7124B" w:rsidRPr="00A7124B" w:rsidRDefault="00A7124B" w:rsidP="00710944">
            <w:pPr>
              <w:numPr>
                <w:ilvl w:val="0"/>
                <w:numId w:val="77"/>
              </w:numPr>
              <w:ind w:left="356" w:right="110" w:hanging="284"/>
            </w:pPr>
            <w:r w:rsidRPr="00A7124B">
              <w:t>navrhne způsob prezentace dat</w:t>
            </w:r>
          </w:p>
          <w:p w:rsidR="00A7124B" w:rsidRPr="00A7124B" w:rsidRDefault="00A7124B" w:rsidP="00710944">
            <w:pPr>
              <w:numPr>
                <w:ilvl w:val="0"/>
                <w:numId w:val="77"/>
              </w:numPr>
              <w:ind w:left="356" w:right="110" w:hanging="284"/>
            </w:pPr>
            <w:r w:rsidRPr="00A7124B">
              <w:t>organizuje účelně data</w:t>
            </w:r>
          </w:p>
          <w:p w:rsidR="00A7124B" w:rsidRPr="00A7124B" w:rsidRDefault="00A7124B" w:rsidP="00125DDB">
            <w:pPr>
              <w:numPr>
                <w:ilvl w:val="0"/>
                <w:numId w:val="77"/>
              </w:numPr>
              <w:ind w:left="356" w:right="110" w:hanging="284"/>
              <w:jc w:val="left"/>
            </w:pPr>
            <w:r w:rsidRPr="00A7124B">
              <w:t>pracuje s informacemi v souladu se zákony o duševním vlastnictví</w:t>
            </w:r>
          </w:p>
          <w:p w:rsidR="00A7124B" w:rsidRPr="0039374D" w:rsidRDefault="00A7124B" w:rsidP="00710944">
            <w:pPr>
              <w:numPr>
                <w:ilvl w:val="0"/>
                <w:numId w:val="77"/>
              </w:numPr>
              <w:ind w:left="356" w:right="110" w:hanging="284"/>
              <w:jc w:val="left"/>
            </w:pPr>
            <w:r w:rsidRPr="00A7124B">
              <w:t>používá informace z různých informačních zdrojů a vyhodnocuje vztahy mezi údaji</w:t>
            </w:r>
          </w:p>
        </w:tc>
        <w:tc>
          <w:tcPr>
            <w:tcW w:w="4176" w:type="dxa"/>
          </w:tcPr>
          <w:p w:rsidR="00A7124B" w:rsidRPr="00A7124B" w:rsidRDefault="00A7124B" w:rsidP="00125DDB">
            <w:pPr>
              <w:keepNext/>
              <w:spacing w:before="120" w:after="120"/>
              <w:outlineLvl w:val="2"/>
              <w:rPr>
                <w:b/>
                <w:bCs/>
              </w:rPr>
            </w:pPr>
            <w:r w:rsidRPr="00A7124B">
              <w:rPr>
                <w:b/>
                <w:bCs/>
              </w:rPr>
              <w:t>Databázový procesor</w:t>
            </w:r>
          </w:p>
          <w:p w:rsidR="00A7124B" w:rsidRPr="00A7124B" w:rsidRDefault="00A7124B" w:rsidP="00710944">
            <w:pPr>
              <w:numPr>
                <w:ilvl w:val="0"/>
                <w:numId w:val="79"/>
              </w:numPr>
              <w:ind w:left="353" w:right="110" w:hanging="283"/>
            </w:pPr>
            <w:r w:rsidRPr="00A7124B">
              <w:t>vytvoření databáze</w:t>
            </w:r>
          </w:p>
          <w:p w:rsidR="00A7124B" w:rsidRPr="00A7124B" w:rsidRDefault="00A7124B" w:rsidP="00710944">
            <w:pPr>
              <w:numPr>
                <w:ilvl w:val="0"/>
                <w:numId w:val="79"/>
              </w:numPr>
              <w:ind w:left="353" w:right="110" w:hanging="283"/>
            </w:pPr>
            <w:r w:rsidRPr="00A7124B">
              <w:t>relace</w:t>
            </w:r>
          </w:p>
          <w:p w:rsidR="00A7124B" w:rsidRPr="00A7124B" w:rsidRDefault="00A7124B" w:rsidP="00710944">
            <w:pPr>
              <w:numPr>
                <w:ilvl w:val="0"/>
                <w:numId w:val="79"/>
              </w:numPr>
              <w:ind w:left="353" w:right="110" w:hanging="283"/>
            </w:pPr>
            <w:r w:rsidRPr="00A7124B">
              <w:t>tvorba sestav</w:t>
            </w:r>
          </w:p>
          <w:p w:rsidR="00A7124B" w:rsidRPr="00A7124B" w:rsidRDefault="00A7124B" w:rsidP="00710944">
            <w:pPr>
              <w:numPr>
                <w:ilvl w:val="0"/>
                <w:numId w:val="79"/>
              </w:numPr>
              <w:ind w:left="353" w:right="110" w:hanging="283"/>
            </w:pPr>
            <w:r w:rsidRPr="00A7124B">
              <w:t>formuláře a jejich využití</w:t>
            </w:r>
          </w:p>
          <w:p w:rsidR="00A7124B" w:rsidRPr="00A7124B" w:rsidRDefault="00A7124B" w:rsidP="00710944">
            <w:pPr>
              <w:numPr>
                <w:ilvl w:val="0"/>
                <w:numId w:val="79"/>
              </w:numPr>
              <w:ind w:left="353" w:right="110" w:hanging="283"/>
            </w:pPr>
            <w:r w:rsidRPr="00A7124B">
              <w:t>tvorba dotazů</w:t>
            </w:r>
          </w:p>
          <w:p w:rsidR="00A7124B" w:rsidRPr="00A7124B" w:rsidRDefault="00A7124B" w:rsidP="00710944">
            <w:pPr>
              <w:numPr>
                <w:ilvl w:val="0"/>
                <w:numId w:val="79"/>
              </w:numPr>
              <w:ind w:left="353" w:right="110" w:hanging="283"/>
              <w:rPr>
                <w:szCs w:val="20"/>
              </w:rPr>
            </w:pPr>
            <w:r w:rsidRPr="00A7124B">
              <w:t>filtrování dat</w:t>
            </w:r>
          </w:p>
        </w:tc>
      </w:tr>
    </w:tbl>
    <w:p w:rsidR="003A589D" w:rsidRDefault="003A589D" w:rsidP="0063336C">
      <w:pPr>
        <w:pStyle w:val="Nadpis2"/>
      </w:pPr>
    </w:p>
    <w:p w:rsidR="00FD7756" w:rsidRPr="003A589D" w:rsidRDefault="003A589D" w:rsidP="003A589D">
      <w:pPr>
        <w:pStyle w:val="Nadpis3"/>
        <w:rPr>
          <w:kern w:val="32"/>
          <w:sz w:val="28"/>
        </w:rPr>
      </w:pPr>
      <w:r>
        <w:br w:type="page"/>
      </w:r>
    </w:p>
    <w:sectPr w:rsidR="00FD7756" w:rsidRPr="003A589D" w:rsidSect="003A589D">
      <w:headerReference w:type="default" r:id="rId8"/>
      <w:footerReference w:type="default" r:id="rId9"/>
      <w:headerReference w:type="first" r:id="rId10"/>
      <w:pgSz w:w="11906" w:h="16838"/>
      <w:pgMar w:top="1418" w:right="1418" w:bottom="1134" w:left="1701" w:header="850" w:footer="567" w:gutter="0"/>
      <w:pgNumType w:start="1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851" w:rsidRDefault="002F7851">
      <w:r>
        <w:separator/>
      </w:r>
    </w:p>
    <w:p w:rsidR="002F7851" w:rsidRDefault="002F7851"/>
  </w:endnote>
  <w:endnote w:type="continuationSeparator" w:id="0">
    <w:p w:rsidR="002F7851" w:rsidRDefault="002F7851">
      <w:r>
        <w:continuationSeparator/>
      </w:r>
    </w:p>
    <w:p w:rsidR="002F7851" w:rsidRDefault="002F78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6315020"/>
      <w:docPartObj>
        <w:docPartGallery w:val="Page Numbers (Bottom of Page)"/>
        <w:docPartUnique/>
      </w:docPartObj>
    </w:sdtPr>
    <w:sdtEndPr/>
    <w:sdtContent>
      <w:p w:rsidR="003A589D" w:rsidRDefault="003A589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3A589D" w:rsidRDefault="003A58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851" w:rsidRDefault="002F7851">
      <w:r>
        <w:separator/>
      </w:r>
    </w:p>
    <w:p w:rsidR="002F7851" w:rsidRDefault="002F7851"/>
  </w:footnote>
  <w:footnote w:type="continuationSeparator" w:id="0">
    <w:p w:rsidR="002F7851" w:rsidRDefault="002F7851">
      <w:r>
        <w:continuationSeparator/>
      </w:r>
    </w:p>
    <w:p w:rsidR="002F7851" w:rsidRDefault="002F78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DED" w:rsidRDefault="000B5DED" w:rsidP="00850BCA">
    <w:pPr>
      <w:pStyle w:val="Zhlav"/>
      <w:tabs>
        <w:tab w:val="clear" w:pos="4536"/>
        <w:tab w:val="clear" w:pos="9072"/>
        <w:tab w:val="right" w:pos="8789"/>
      </w:tabs>
      <w:ind w:right="-2"/>
      <w:jc w:val="left"/>
    </w:pPr>
    <w:r>
      <w:t>ŠVP – Obchodní akademie</w:t>
    </w:r>
    <w:r w:rsidR="00850BCA">
      <w:tab/>
      <w:t xml:space="preserve">Učební osnovy </w:t>
    </w:r>
    <w:r w:rsidR="00850BCA" w:rsidRPr="00E46D71">
      <w:t>Zpracování statistických dat</w:t>
    </w:r>
    <w:r w:rsidR="00850BCA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DED" w:rsidRDefault="000B5DED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Autorský kolektiv</w:t>
    </w:r>
    <w:r>
      <w:tab/>
      <w:t xml:space="preserve">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0BC569E"/>
    <w:multiLevelType w:val="hybridMultilevel"/>
    <w:tmpl w:val="427E678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0" w15:restartNumberingAfterBreak="0">
    <w:nsid w:val="00CE133D"/>
    <w:multiLevelType w:val="hybridMultilevel"/>
    <w:tmpl w:val="6D026C02"/>
    <w:lvl w:ilvl="0" w:tplc="B21A40E0">
      <w:numFmt w:val="bullet"/>
      <w:lvlText w:val="-"/>
      <w:lvlJc w:val="left"/>
      <w:pPr>
        <w:ind w:left="901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1" w15:restartNumberingAfterBreak="0">
    <w:nsid w:val="01A0080C"/>
    <w:multiLevelType w:val="hybridMultilevel"/>
    <w:tmpl w:val="DBB2F0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1B47D3E"/>
    <w:multiLevelType w:val="hybridMultilevel"/>
    <w:tmpl w:val="1E3EB8B6"/>
    <w:lvl w:ilvl="0" w:tplc="C5248F20">
      <w:start w:val="1"/>
      <w:numFmt w:val="lowerLetter"/>
      <w:lvlText w:val="%1)"/>
      <w:lvlJc w:val="left"/>
      <w:pPr>
        <w:ind w:left="2062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3" w15:restartNumberingAfterBreak="0">
    <w:nsid w:val="02093903"/>
    <w:multiLevelType w:val="multilevel"/>
    <w:tmpl w:val="BF78CFE4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041B2BA0"/>
    <w:multiLevelType w:val="hybridMultilevel"/>
    <w:tmpl w:val="B714F31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77371"/>
    <w:multiLevelType w:val="hybridMultilevel"/>
    <w:tmpl w:val="18861B4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8F2291"/>
    <w:multiLevelType w:val="hybridMultilevel"/>
    <w:tmpl w:val="C0E8287C"/>
    <w:lvl w:ilvl="0" w:tplc="B21A40E0"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08252810"/>
    <w:multiLevelType w:val="hybridMultilevel"/>
    <w:tmpl w:val="356608A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93113C"/>
    <w:multiLevelType w:val="hybridMultilevel"/>
    <w:tmpl w:val="96746FD6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098B41EB"/>
    <w:multiLevelType w:val="hybridMultilevel"/>
    <w:tmpl w:val="4DF2C22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AE22299"/>
    <w:multiLevelType w:val="hybridMultilevel"/>
    <w:tmpl w:val="0EEE19C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2" w15:restartNumberingAfterBreak="0">
    <w:nsid w:val="0BAC090A"/>
    <w:multiLevelType w:val="hybridMultilevel"/>
    <w:tmpl w:val="E22E9D1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3" w15:restartNumberingAfterBreak="0">
    <w:nsid w:val="0BC3647E"/>
    <w:multiLevelType w:val="hybridMultilevel"/>
    <w:tmpl w:val="ED7A1D2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BD04982"/>
    <w:multiLevelType w:val="hybridMultilevel"/>
    <w:tmpl w:val="8926E1A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5" w15:restartNumberingAfterBreak="0">
    <w:nsid w:val="0D837C13"/>
    <w:multiLevelType w:val="hybridMultilevel"/>
    <w:tmpl w:val="6FB6096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6" w15:restartNumberingAfterBreak="0">
    <w:nsid w:val="0DDF59ED"/>
    <w:multiLevelType w:val="hybridMultilevel"/>
    <w:tmpl w:val="38D839C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54738D"/>
    <w:multiLevelType w:val="hybridMultilevel"/>
    <w:tmpl w:val="587AB77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26F577C"/>
    <w:multiLevelType w:val="hybridMultilevel"/>
    <w:tmpl w:val="F9CCC2E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F32A4E"/>
    <w:multiLevelType w:val="hybridMultilevel"/>
    <w:tmpl w:val="3E10592C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0" w15:restartNumberingAfterBreak="0">
    <w:nsid w:val="139324DC"/>
    <w:multiLevelType w:val="hybridMultilevel"/>
    <w:tmpl w:val="866EB70E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1" w15:restartNumberingAfterBreak="0">
    <w:nsid w:val="14052E30"/>
    <w:multiLevelType w:val="hybridMultilevel"/>
    <w:tmpl w:val="5F9C510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2" w15:restartNumberingAfterBreak="0">
    <w:nsid w:val="15AA44C4"/>
    <w:multiLevelType w:val="hybridMultilevel"/>
    <w:tmpl w:val="924865B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3" w15:restartNumberingAfterBreak="0">
    <w:nsid w:val="16F5743F"/>
    <w:multiLevelType w:val="hybridMultilevel"/>
    <w:tmpl w:val="E454F022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4" w15:restartNumberingAfterBreak="0">
    <w:nsid w:val="177D5DE9"/>
    <w:multiLevelType w:val="hybridMultilevel"/>
    <w:tmpl w:val="00B804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983413"/>
    <w:multiLevelType w:val="hybridMultilevel"/>
    <w:tmpl w:val="18F48E0E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6" w15:restartNumberingAfterBreak="0">
    <w:nsid w:val="19C97891"/>
    <w:multiLevelType w:val="hybridMultilevel"/>
    <w:tmpl w:val="688C411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A195704"/>
    <w:multiLevelType w:val="hybridMultilevel"/>
    <w:tmpl w:val="E99A53AE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8" w15:restartNumberingAfterBreak="0">
    <w:nsid w:val="1B5B28B3"/>
    <w:multiLevelType w:val="hybridMultilevel"/>
    <w:tmpl w:val="3F1EC18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9" w15:restartNumberingAfterBreak="0">
    <w:nsid w:val="1C9F418D"/>
    <w:multiLevelType w:val="hybridMultilevel"/>
    <w:tmpl w:val="012A153E"/>
    <w:lvl w:ilvl="0" w:tplc="5A32B834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0" w15:restartNumberingAfterBreak="0">
    <w:nsid w:val="20B32F4C"/>
    <w:multiLevelType w:val="hybridMultilevel"/>
    <w:tmpl w:val="615EDD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12676B7"/>
    <w:multiLevelType w:val="hybridMultilevel"/>
    <w:tmpl w:val="ED3CC746"/>
    <w:lvl w:ilvl="0" w:tplc="B21A40E0"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17252A9"/>
    <w:multiLevelType w:val="hybridMultilevel"/>
    <w:tmpl w:val="D960DDF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2990C18"/>
    <w:multiLevelType w:val="hybridMultilevel"/>
    <w:tmpl w:val="67966A7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2E905D7"/>
    <w:multiLevelType w:val="hybridMultilevel"/>
    <w:tmpl w:val="8F402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06650D"/>
    <w:multiLevelType w:val="hybridMultilevel"/>
    <w:tmpl w:val="D0DC17A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57" w15:restartNumberingAfterBreak="0">
    <w:nsid w:val="256D7B8B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27C32B23"/>
    <w:multiLevelType w:val="multilevel"/>
    <w:tmpl w:val="282EAF0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7DB4435"/>
    <w:multiLevelType w:val="multilevel"/>
    <w:tmpl w:val="E5101CA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7EE0466"/>
    <w:multiLevelType w:val="hybridMultilevel"/>
    <w:tmpl w:val="DB5E55F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A610DE2"/>
    <w:multiLevelType w:val="hybridMultilevel"/>
    <w:tmpl w:val="B504026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3" w15:restartNumberingAfterBreak="0">
    <w:nsid w:val="2B8E291F"/>
    <w:multiLevelType w:val="hybridMultilevel"/>
    <w:tmpl w:val="A1FCB30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4" w15:restartNumberingAfterBreak="0">
    <w:nsid w:val="2BC85DD6"/>
    <w:multiLevelType w:val="hybridMultilevel"/>
    <w:tmpl w:val="4A94804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5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71397F"/>
    <w:multiLevelType w:val="hybridMultilevel"/>
    <w:tmpl w:val="12B031C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7" w15:restartNumberingAfterBreak="0">
    <w:nsid w:val="2C92251F"/>
    <w:multiLevelType w:val="multilevel"/>
    <w:tmpl w:val="89C82A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C96331E"/>
    <w:multiLevelType w:val="hybridMultilevel"/>
    <w:tmpl w:val="A00C60FE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E60361"/>
    <w:multiLevelType w:val="hybridMultilevel"/>
    <w:tmpl w:val="20BC18D4"/>
    <w:lvl w:ilvl="0" w:tplc="4FC46C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D077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1263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2C49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78C4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F4C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F67C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A6D0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6277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71" w15:restartNumberingAfterBreak="0">
    <w:nsid w:val="2EBF2204"/>
    <w:multiLevelType w:val="hybridMultilevel"/>
    <w:tmpl w:val="71B6C2B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3" w15:restartNumberingAfterBreak="0">
    <w:nsid w:val="31652A19"/>
    <w:multiLevelType w:val="hybridMultilevel"/>
    <w:tmpl w:val="28C6A486"/>
    <w:lvl w:ilvl="0" w:tplc="125CA094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4" w15:restartNumberingAfterBreak="0">
    <w:nsid w:val="3193063A"/>
    <w:multiLevelType w:val="multilevel"/>
    <w:tmpl w:val="1738140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1ED1ABB"/>
    <w:multiLevelType w:val="hybridMultilevel"/>
    <w:tmpl w:val="421207F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2094278"/>
    <w:multiLevelType w:val="hybridMultilevel"/>
    <w:tmpl w:val="91D06C5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22319C4"/>
    <w:multiLevelType w:val="hybridMultilevel"/>
    <w:tmpl w:val="60D419A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25364FA"/>
    <w:multiLevelType w:val="hybridMultilevel"/>
    <w:tmpl w:val="37788448"/>
    <w:lvl w:ilvl="0" w:tplc="B21A40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2CA2558"/>
    <w:multiLevelType w:val="hybridMultilevel"/>
    <w:tmpl w:val="A5A4F0C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41C612E"/>
    <w:multiLevelType w:val="hybridMultilevel"/>
    <w:tmpl w:val="F1E22FF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81" w15:restartNumberingAfterBreak="0">
    <w:nsid w:val="345142B0"/>
    <w:multiLevelType w:val="hybridMultilevel"/>
    <w:tmpl w:val="42AE817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5E833B2"/>
    <w:multiLevelType w:val="hybridMultilevel"/>
    <w:tmpl w:val="D0529302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3" w15:restartNumberingAfterBreak="0">
    <w:nsid w:val="364D6F8A"/>
    <w:multiLevelType w:val="hybridMultilevel"/>
    <w:tmpl w:val="BA340F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7A45B7B"/>
    <w:multiLevelType w:val="hybridMultilevel"/>
    <w:tmpl w:val="895629D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7E87AA7"/>
    <w:multiLevelType w:val="hybridMultilevel"/>
    <w:tmpl w:val="33E2DEE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8623A51"/>
    <w:multiLevelType w:val="hybridMultilevel"/>
    <w:tmpl w:val="E85A5518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7" w15:restartNumberingAfterBreak="0">
    <w:nsid w:val="393970C8"/>
    <w:multiLevelType w:val="hybridMultilevel"/>
    <w:tmpl w:val="A25E759A"/>
    <w:lvl w:ilvl="0" w:tplc="F3FA413A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88" w15:restartNumberingAfterBreak="0">
    <w:nsid w:val="3A28600F"/>
    <w:multiLevelType w:val="hybridMultilevel"/>
    <w:tmpl w:val="0A107B12"/>
    <w:lvl w:ilvl="0" w:tplc="BD3AF3F8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B171458"/>
    <w:multiLevelType w:val="hybridMultilevel"/>
    <w:tmpl w:val="4F0C144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B46317B"/>
    <w:multiLevelType w:val="hybridMultilevel"/>
    <w:tmpl w:val="D596593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0537B41"/>
    <w:multiLevelType w:val="hybridMultilevel"/>
    <w:tmpl w:val="A440B17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071655B"/>
    <w:multiLevelType w:val="hybridMultilevel"/>
    <w:tmpl w:val="4D8EB70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F83743"/>
    <w:multiLevelType w:val="multilevel"/>
    <w:tmpl w:val="859C2E52"/>
    <w:lvl w:ilvl="0">
      <w:start w:val="1"/>
      <w:numFmt w:val="upp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453"/>
      </w:pPr>
      <w:rPr>
        <w:rFonts w:hint="default"/>
        <w:sz w:val="22"/>
        <w:szCs w:val="22"/>
      </w:rPr>
    </w:lvl>
    <w:lvl w:ilvl="2">
      <w:numFmt w:val="bullet"/>
      <w:lvlText w:val="-"/>
      <w:lvlJc w:val="left"/>
      <w:pPr>
        <w:tabs>
          <w:tab w:val="num" w:pos="880"/>
        </w:tabs>
        <w:ind w:left="880" w:hanging="454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lowerRoman"/>
      <w:lvlText w:val="%4)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94" w15:restartNumberingAfterBreak="0">
    <w:nsid w:val="41801FD5"/>
    <w:multiLevelType w:val="hybridMultilevel"/>
    <w:tmpl w:val="3482B492"/>
    <w:lvl w:ilvl="0" w:tplc="B21A40E0">
      <w:numFmt w:val="bullet"/>
      <w:lvlText w:val="-"/>
      <w:lvlJc w:val="left"/>
      <w:pPr>
        <w:tabs>
          <w:tab w:val="num" w:pos="344"/>
        </w:tabs>
        <w:ind w:left="4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2BB500E"/>
    <w:multiLevelType w:val="hybridMultilevel"/>
    <w:tmpl w:val="DE76EED0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6" w15:restartNumberingAfterBreak="0">
    <w:nsid w:val="42D23071"/>
    <w:multiLevelType w:val="hybridMultilevel"/>
    <w:tmpl w:val="4D38ABB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97" w15:restartNumberingAfterBreak="0">
    <w:nsid w:val="43D61D17"/>
    <w:multiLevelType w:val="multilevel"/>
    <w:tmpl w:val="9E965F4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8" w15:restartNumberingAfterBreak="0">
    <w:nsid w:val="4442514F"/>
    <w:multiLevelType w:val="hybridMultilevel"/>
    <w:tmpl w:val="1980836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96B3FC5"/>
    <w:multiLevelType w:val="hybridMultilevel"/>
    <w:tmpl w:val="3C42FEE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99D59E9"/>
    <w:multiLevelType w:val="hybridMultilevel"/>
    <w:tmpl w:val="B4468920"/>
    <w:lvl w:ilvl="0" w:tplc="D2406050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6543CFE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36AA3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5AF0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943E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7E010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8E00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606A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249F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A18344D"/>
    <w:multiLevelType w:val="hybridMultilevel"/>
    <w:tmpl w:val="735AD382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2" w15:restartNumberingAfterBreak="0">
    <w:nsid w:val="4A850C40"/>
    <w:multiLevelType w:val="hybridMultilevel"/>
    <w:tmpl w:val="3056AEF4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3" w15:restartNumberingAfterBreak="0">
    <w:nsid w:val="4AC82386"/>
    <w:multiLevelType w:val="hybridMultilevel"/>
    <w:tmpl w:val="088656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C301651"/>
    <w:multiLevelType w:val="hybridMultilevel"/>
    <w:tmpl w:val="43DA63E0"/>
    <w:lvl w:ilvl="0" w:tplc="327AE240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73DA128A">
      <w:numFmt w:val="decimal"/>
      <w:lvlText w:val=""/>
      <w:lvlJc w:val="left"/>
    </w:lvl>
    <w:lvl w:ilvl="2" w:tplc="851AA900">
      <w:numFmt w:val="decimal"/>
      <w:lvlText w:val=""/>
      <w:lvlJc w:val="left"/>
    </w:lvl>
    <w:lvl w:ilvl="3" w:tplc="05B43730">
      <w:numFmt w:val="decimal"/>
      <w:lvlText w:val=""/>
      <w:lvlJc w:val="left"/>
    </w:lvl>
    <w:lvl w:ilvl="4" w:tplc="B330C356">
      <w:numFmt w:val="decimal"/>
      <w:lvlText w:val=""/>
      <w:lvlJc w:val="left"/>
    </w:lvl>
    <w:lvl w:ilvl="5" w:tplc="3ACCF5CE">
      <w:numFmt w:val="decimal"/>
      <w:lvlText w:val=""/>
      <w:lvlJc w:val="left"/>
    </w:lvl>
    <w:lvl w:ilvl="6" w:tplc="9CB20124">
      <w:numFmt w:val="decimal"/>
      <w:lvlText w:val=""/>
      <w:lvlJc w:val="left"/>
    </w:lvl>
    <w:lvl w:ilvl="7" w:tplc="25FA5850">
      <w:numFmt w:val="decimal"/>
      <w:lvlText w:val=""/>
      <w:lvlJc w:val="left"/>
    </w:lvl>
    <w:lvl w:ilvl="8" w:tplc="6F6CE13E">
      <w:numFmt w:val="decimal"/>
      <w:lvlText w:val=""/>
      <w:lvlJc w:val="left"/>
    </w:lvl>
  </w:abstractNum>
  <w:abstractNum w:abstractNumId="105" w15:restartNumberingAfterBreak="0">
    <w:nsid w:val="4CD0011E"/>
    <w:multiLevelType w:val="hybridMultilevel"/>
    <w:tmpl w:val="2B5A5FD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06" w15:restartNumberingAfterBreak="0">
    <w:nsid w:val="4E4E505D"/>
    <w:multiLevelType w:val="hybridMultilevel"/>
    <w:tmpl w:val="20BC18D4"/>
    <w:lvl w:ilvl="0" w:tplc="83B8BC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C4EA0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A803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DE51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0078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920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E09D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0C87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8472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E81027F"/>
    <w:multiLevelType w:val="hybridMultilevel"/>
    <w:tmpl w:val="EF844A5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F6100C1"/>
    <w:multiLevelType w:val="hybridMultilevel"/>
    <w:tmpl w:val="165C49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F7908AB"/>
    <w:multiLevelType w:val="hybridMultilevel"/>
    <w:tmpl w:val="5292116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0" w15:restartNumberingAfterBreak="0">
    <w:nsid w:val="50977676"/>
    <w:multiLevelType w:val="hybridMultilevel"/>
    <w:tmpl w:val="C2EC72A2"/>
    <w:lvl w:ilvl="0" w:tplc="3EC0DF88">
      <w:start w:val="1"/>
      <w:numFmt w:val="decimal"/>
      <w:lvlText w:val="%1)"/>
      <w:lvlJc w:val="left"/>
      <w:pPr>
        <w:ind w:left="1130" w:hanging="36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850" w:hanging="360"/>
      </w:pPr>
    </w:lvl>
    <w:lvl w:ilvl="2" w:tplc="0405001B" w:tentative="1">
      <w:start w:val="1"/>
      <w:numFmt w:val="lowerRoman"/>
      <w:lvlText w:val="%3."/>
      <w:lvlJc w:val="right"/>
      <w:pPr>
        <w:ind w:left="2570" w:hanging="180"/>
      </w:pPr>
    </w:lvl>
    <w:lvl w:ilvl="3" w:tplc="0405000F" w:tentative="1">
      <w:start w:val="1"/>
      <w:numFmt w:val="decimal"/>
      <w:lvlText w:val="%4."/>
      <w:lvlJc w:val="left"/>
      <w:pPr>
        <w:ind w:left="3290" w:hanging="360"/>
      </w:pPr>
    </w:lvl>
    <w:lvl w:ilvl="4" w:tplc="04050019" w:tentative="1">
      <w:start w:val="1"/>
      <w:numFmt w:val="lowerLetter"/>
      <w:lvlText w:val="%5."/>
      <w:lvlJc w:val="left"/>
      <w:pPr>
        <w:ind w:left="4010" w:hanging="360"/>
      </w:pPr>
    </w:lvl>
    <w:lvl w:ilvl="5" w:tplc="0405001B" w:tentative="1">
      <w:start w:val="1"/>
      <w:numFmt w:val="lowerRoman"/>
      <w:lvlText w:val="%6."/>
      <w:lvlJc w:val="right"/>
      <w:pPr>
        <w:ind w:left="4730" w:hanging="180"/>
      </w:pPr>
    </w:lvl>
    <w:lvl w:ilvl="6" w:tplc="0405000F" w:tentative="1">
      <w:start w:val="1"/>
      <w:numFmt w:val="decimal"/>
      <w:lvlText w:val="%7."/>
      <w:lvlJc w:val="left"/>
      <w:pPr>
        <w:ind w:left="5450" w:hanging="360"/>
      </w:pPr>
    </w:lvl>
    <w:lvl w:ilvl="7" w:tplc="04050019" w:tentative="1">
      <w:start w:val="1"/>
      <w:numFmt w:val="lowerLetter"/>
      <w:lvlText w:val="%8."/>
      <w:lvlJc w:val="left"/>
      <w:pPr>
        <w:ind w:left="6170" w:hanging="360"/>
      </w:pPr>
    </w:lvl>
    <w:lvl w:ilvl="8" w:tplc="040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1" w15:restartNumberingAfterBreak="0">
    <w:nsid w:val="51462CD9"/>
    <w:multiLevelType w:val="hybridMultilevel"/>
    <w:tmpl w:val="780A8DE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12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13" w15:restartNumberingAfterBreak="0">
    <w:nsid w:val="51E75C8B"/>
    <w:multiLevelType w:val="multilevel"/>
    <w:tmpl w:val="6B90F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0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4" w15:restartNumberingAfterBreak="0">
    <w:nsid w:val="532F7853"/>
    <w:multiLevelType w:val="hybridMultilevel"/>
    <w:tmpl w:val="6D8893CA"/>
    <w:lvl w:ilvl="0" w:tplc="103C3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38B332A"/>
    <w:multiLevelType w:val="hybridMultilevel"/>
    <w:tmpl w:val="12688CD2"/>
    <w:lvl w:ilvl="0" w:tplc="B21A40E0">
      <w:numFmt w:val="bullet"/>
      <w:lvlText w:val="-"/>
      <w:lvlJc w:val="left"/>
      <w:pPr>
        <w:ind w:left="1076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6" w15:restartNumberingAfterBreak="0">
    <w:nsid w:val="542F4E5B"/>
    <w:multiLevelType w:val="hybridMultilevel"/>
    <w:tmpl w:val="797E5D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51E2DE5"/>
    <w:multiLevelType w:val="hybridMultilevel"/>
    <w:tmpl w:val="D79C33F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8" w15:restartNumberingAfterBreak="0">
    <w:nsid w:val="559325E7"/>
    <w:multiLevelType w:val="hybridMultilevel"/>
    <w:tmpl w:val="759EC86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5ED2317"/>
    <w:multiLevelType w:val="hybridMultilevel"/>
    <w:tmpl w:val="E06634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750D50"/>
    <w:multiLevelType w:val="hybridMultilevel"/>
    <w:tmpl w:val="B5B80C5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6D317A8"/>
    <w:multiLevelType w:val="hybridMultilevel"/>
    <w:tmpl w:val="8A60160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2" w15:restartNumberingAfterBreak="0">
    <w:nsid w:val="570365E5"/>
    <w:multiLevelType w:val="hybridMultilevel"/>
    <w:tmpl w:val="E82204A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20401A"/>
    <w:multiLevelType w:val="hybridMultilevel"/>
    <w:tmpl w:val="C6589AC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8FE419C"/>
    <w:multiLevelType w:val="hybridMultilevel"/>
    <w:tmpl w:val="99420FC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99A2325"/>
    <w:multiLevelType w:val="hybridMultilevel"/>
    <w:tmpl w:val="DE2CF926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6" w15:restartNumberingAfterBreak="0">
    <w:nsid w:val="5AB06527"/>
    <w:multiLevelType w:val="hybridMultilevel"/>
    <w:tmpl w:val="BD7270C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B1A37C9"/>
    <w:multiLevelType w:val="hybridMultilevel"/>
    <w:tmpl w:val="8C0E993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B882BD4"/>
    <w:multiLevelType w:val="hybridMultilevel"/>
    <w:tmpl w:val="5A6437F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C950EAB"/>
    <w:multiLevelType w:val="hybridMultilevel"/>
    <w:tmpl w:val="C518A66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0" w15:restartNumberingAfterBreak="0">
    <w:nsid w:val="5D14070A"/>
    <w:multiLevelType w:val="hybridMultilevel"/>
    <w:tmpl w:val="6030977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5D71066A"/>
    <w:multiLevelType w:val="hybridMultilevel"/>
    <w:tmpl w:val="977025D8"/>
    <w:lvl w:ilvl="0" w:tplc="B21A40E0">
      <w:numFmt w:val="bullet"/>
      <w:lvlText w:val="-"/>
      <w:lvlJc w:val="left"/>
      <w:pPr>
        <w:ind w:left="79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32" w15:restartNumberingAfterBreak="0">
    <w:nsid w:val="5FB60B6D"/>
    <w:multiLevelType w:val="hybridMultilevel"/>
    <w:tmpl w:val="262CBA0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3" w15:restartNumberingAfterBreak="0">
    <w:nsid w:val="602D67C1"/>
    <w:multiLevelType w:val="hybridMultilevel"/>
    <w:tmpl w:val="4F9C6B60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4" w15:restartNumberingAfterBreak="0">
    <w:nsid w:val="615F5114"/>
    <w:multiLevelType w:val="hybridMultilevel"/>
    <w:tmpl w:val="6926731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5" w15:restartNumberingAfterBreak="0">
    <w:nsid w:val="626D32FE"/>
    <w:multiLevelType w:val="hybridMultilevel"/>
    <w:tmpl w:val="15C68C7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2CD2F8D"/>
    <w:multiLevelType w:val="hybridMultilevel"/>
    <w:tmpl w:val="00CAC0D4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7" w15:restartNumberingAfterBreak="0">
    <w:nsid w:val="63B3237E"/>
    <w:multiLevelType w:val="hybridMultilevel"/>
    <w:tmpl w:val="A836A8B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65923A4"/>
    <w:multiLevelType w:val="hybridMultilevel"/>
    <w:tmpl w:val="16C27E4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71F5BBE"/>
    <w:multiLevelType w:val="hybridMultilevel"/>
    <w:tmpl w:val="943C58A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0" w15:restartNumberingAfterBreak="0">
    <w:nsid w:val="68320EE7"/>
    <w:multiLevelType w:val="hybridMultilevel"/>
    <w:tmpl w:val="BD086F5C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41" w15:restartNumberingAfterBreak="0">
    <w:nsid w:val="68E85B56"/>
    <w:multiLevelType w:val="hybridMultilevel"/>
    <w:tmpl w:val="67A23AB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95122B1"/>
    <w:multiLevelType w:val="hybridMultilevel"/>
    <w:tmpl w:val="A58EB918"/>
    <w:lvl w:ilvl="0" w:tplc="996A1AB2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7C8EBB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2AE7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2616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429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DA35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6E0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CE7E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98E8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ACB2AA2"/>
    <w:multiLevelType w:val="hybridMultilevel"/>
    <w:tmpl w:val="6898162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DD545AD"/>
    <w:multiLevelType w:val="hybridMultilevel"/>
    <w:tmpl w:val="A01CF48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1E23693"/>
    <w:multiLevelType w:val="hybridMultilevel"/>
    <w:tmpl w:val="CC48676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23E732C"/>
    <w:multiLevelType w:val="multilevel"/>
    <w:tmpl w:val="2A0A2AF2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652"/>
        </w:tabs>
        <w:ind w:left="652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48" w15:restartNumberingAfterBreak="0">
    <w:nsid w:val="729059BA"/>
    <w:multiLevelType w:val="hybridMultilevel"/>
    <w:tmpl w:val="FEAA8516"/>
    <w:lvl w:ilvl="0" w:tplc="B21A40E0">
      <w:numFmt w:val="bullet"/>
      <w:lvlText w:val="-"/>
      <w:lvlJc w:val="left"/>
      <w:pPr>
        <w:ind w:left="16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9" w15:restartNumberingAfterBreak="0">
    <w:nsid w:val="76892812"/>
    <w:multiLevelType w:val="hybridMultilevel"/>
    <w:tmpl w:val="8774FCC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746104B"/>
    <w:multiLevelType w:val="multilevel"/>
    <w:tmpl w:val="5DFCEA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7793241C"/>
    <w:multiLevelType w:val="hybridMultilevel"/>
    <w:tmpl w:val="EA5457BA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2" w15:restartNumberingAfterBreak="0">
    <w:nsid w:val="78C6118E"/>
    <w:multiLevelType w:val="hybridMultilevel"/>
    <w:tmpl w:val="47389724"/>
    <w:lvl w:ilvl="0" w:tplc="A2E6F5AE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C0ECA0C0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14C526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5F68FF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06A9A9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8E4C81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5D4623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2B4200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90046B1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79D95DDD"/>
    <w:multiLevelType w:val="hybridMultilevel"/>
    <w:tmpl w:val="664CCFB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A3F2807"/>
    <w:multiLevelType w:val="hybridMultilevel"/>
    <w:tmpl w:val="9E7696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BAD6CFD"/>
    <w:multiLevelType w:val="hybridMultilevel"/>
    <w:tmpl w:val="E198189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7" w15:restartNumberingAfterBreak="0">
    <w:nsid w:val="7CED55C3"/>
    <w:multiLevelType w:val="hybridMultilevel"/>
    <w:tmpl w:val="B38ED6D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D8B05C1"/>
    <w:multiLevelType w:val="hybridMultilevel"/>
    <w:tmpl w:val="BD96C2C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59" w15:restartNumberingAfterBreak="0">
    <w:nsid w:val="7DC25C93"/>
    <w:multiLevelType w:val="hybridMultilevel"/>
    <w:tmpl w:val="9B7EC44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EA97882"/>
    <w:multiLevelType w:val="hybridMultilevel"/>
    <w:tmpl w:val="E562640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FAB0A6B"/>
    <w:multiLevelType w:val="multilevel"/>
    <w:tmpl w:val="5EA66D1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3%2"/>
      <w:lvlJc w:val="left"/>
      <w:pPr>
        <w:tabs>
          <w:tab w:val="num" w:pos="652"/>
        </w:tabs>
        <w:ind w:left="652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62" w15:restartNumberingAfterBreak="0">
    <w:nsid w:val="7FC62281"/>
    <w:multiLevelType w:val="hybridMultilevel"/>
    <w:tmpl w:val="DC705B18"/>
    <w:lvl w:ilvl="0" w:tplc="171E51B2">
      <w:start w:val="1"/>
      <w:numFmt w:val="bullet"/>
      <w:lvlText w:val="-"/>
      <w:lvlJc w:val="left"/>
      <w:pPr>
        <w:tabs>
          <w:tab w:val="num" w:pos="170"/>
        </w:tabs>
        <w:ind w:left="284" w:hanging="1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FD31768"/>
    <w:multiLevelType w:val="hybridMultilevel"/>
    <w:tmpl w:val="4FC0D2CA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0"/>
  </w:num>
  <w:num w:numId="2">
    <w:abstractNumId w:val="145"/>
  </w:num>
  <w:num w:numId="3">
    <w:abstractNumId w:val="104"/>
  </w:num>
  <w:num w:numId="4">
    <w:abstractNumId w:val="152"/>
  </w:num>
  <w:num w:numId="5">
    <w:abstractNumId w:val="62"/>
  </w:num>
  <w:num w:numId="6">
    <w:abstractNumId w:val="142"/>
  </w:num>
  <w:num w:numId="7">
    <w:abstractNumId w:val="26"/>
  </w:num>
  <w:num w:numId="8">
    <w:abstractNumId w:val="51"/>
  </w:num>
  <w:num w:numId="9">
    <w:abstractNumId w:val="162"/>
  </w:num>
  <w:num w:numId="10">
    <w:abstractNumId w:val="65"/>
  </w:num>
  <w:num w:numId="11">
    <w:abstractNumId w:val="161"/>
  </w:num>
  <w:num w:numId="12">
    <w:abstractNumId w:val="122"/>
  </w:num>
  <w:num w:numId="13">
    <w:abstractNumId w:val="69"/>
  </w:num>
  <w:num w:numId="14">
    <w:abstractNumId w:val="106"/>
  </w:num>
  <w:num w:numId="15">
    <w:abstractNumId w:val="55"/>
  </w:num>
  <w:num w:numId="16">
    <w:abstractNumId w:val="52"/>
  </w:num>
  <w:num w:numId="17">
    <w:abstractNumId w:val="94"/>
  </w:num>
  <w:num w:numId="18">
    <w:abstractNumId w:val="50"/>
  </w:num>
  <w:num w:numId="19">
    <w:abstractNumId w:val="0"/>
  </w:num>
  <w:num w:numId="20">
    <w:abstractNumId w:val="79"/>
  </w:num>
  <w:num w:numId="21">
    <w:abstractNumId w:val="163"/>
  </w:num>
  <w:num w:numId="22">
    <w:abstractNumId w:val="36"/>
  </w:num>
  <w:num w:numId="23">
    <w:abstractNumId w:val="74"/>
  </w:num>
  <w:num w:numId="24">
    <w:abstractNumId w:val="58"/>
  </w:num>
  <w:num w:numId="25">
    <w:abstractNumId w:val="46"/>
  </w:num>
  <w:num w:numId="26">
    <w:abstractNumId w:val="70"/>
  </w:num>
  <w:num w:numId="27">
    <w:abstractNumId w:val="147"/>
  </w:num>
  <w:num w:numId="28">
    <w:abstractNumId w:val="161"/>
  </w:num>
  <w:num w:numId="2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3"/>
  </w:num>
  <w:num w:numId="31">
    <w:abstractNumId w:val="97"/>
    <w:lvlOverride w:ilvl="0">
      <w:startOverride w:val="7"/>
    </w:lvlOverride>
    <w:lvlOverride w:ilvl="1">
      <w:startOverride w:val="2"/>
    </w:lvlOverride>
  </w:num>
  <w:num w:numId="32">
    <w:abstractNumId w:val="72"/>
  </w:num>
  <w:num w:numId="33">
    <w:abstractNumId w:val="7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9"/>
  </w:num>
  <w:num w:numId="36">
    <w:abstractNumId w:val="114"/>
  </w:num>
  <w:num w:numId="37">
    <w:abstractNumId w:val="67"/>
  </w:num>
  <w:num w:numId="38">
    <w:abstractNumId w:val="89"/>
  </w:num>
  <w:num w:numId="39">
    <w:abstractNumId w:val="59"/>
  </w:num>
  <w:num w:numId="40">
    <w:abstractNumId w:val="150"/>
  </w:num>
  <w:num w:numId="41">
    <w:abstractNumId w:val="87"/>
  </w:num>
  <w:num w:numId="42">
    <w:abstractNumId w:val="135"/>
  </w:num>
  <w:num w:numId="43">
    <w:abstractNumId w:val="60"/>
  </w:num>
  <w:num w:numId="44">
    <w:abstractNumId w:val="129"/>
  </w:num>
  <w:num w:numId="45">
    <w:abstractNumId w:val="154"/>
  </w:num>
  <w:num w:numId="46">
    <w:abstractNumId w:val="107"/>
  </w:num>
  <w:num w:numId="47">
    <w:abstractNumId w:val="20"/>
  </w:num>
  <w:num w:numId="48">
    <w:abstractNumId w:val="123"/>
  </w:num>
  <w:num w:numId="49">
    <w:abstractNumId w:val="40"/>
  </w:num>
  <w:num w:numId="50">
    <w:abstractNumId w:val="31"/>
  </w:num>
  <w:num w:numId="51">
    <w:abstractNumId w:val="39"/>
  </w:num>
  <w:num w:numId="52">
    <w:abstractNumId w:val="32"/>
  </w:num>
  <w:num w:numId="53">
    <w:abstractNumId w:val="96"/>
  </w:num>
  <w:num w:numId="54">
    <w:abstractNumId w:val="41"/>
  </w:num>
  <w:num w:numId="55">
    <w:abstractNumId w:val="35"/>
  </w:num>
  <w:num w:numId="56">
    <w:abstractNumId w:val="63"/>
  </w:num>
  <w:num w:numId="57">
    <w:abstractNumId w:val="47"/>
  </w:num>
  <w:num w:numId="58">
    <w:abstractNumId w:val="132"/>
  </w:num>
  <w:num w:numId="59">
    <w:abstractNumId w:val="120"/>
  </w:num>
  <w:num w:numId="60">
    <w:abstractNumId w:val="128"/>
  </w:num>
  <w:num w:numId="61">
    <w:abstractNumId w:val="24"/>
  </w:num>
  <w:num w:numId="62">
    <w:abstractNumId w:val="81"/>
  </w:num>
  <w:num w:numId="63">
    <w:abstractNumId w:val="124"/>
  </w:num>
  <w:num w:numId="64">
    <w:abstractNumId w:val="90"/>
  </w:num>
  <w:num w:numId="65">
    <w:abstractNumId w:val="77"/>
  </w:num>
  <w:num w:numId="66">
    <w:abstractNumId w:val="116"/>
  </w:num>
  <w:num w:numId="67">
    <w:abstractNumId w:val="108"/>
  </w:num>
  <w:num w:numId="68">
    <w:abstractNumId w:val="103"/>
  </w:num>
  <w:num w:numId="69">
    <w:abstractNumId w:val="99"/>
  </w:num>
  <w:num w:numId="70">
    <w:abstractNumId w:val="131"/>
  </w:num>
  <w:num w:numId="71">
    <w:abstractNumId w:val="57"/>
  </w:num>
  <w:num w:numId="72">
    <w:abstractNumId w:val="76"/>
  </w:num>
  <w:num w:numId="73">
    <w:abstractNumId w:val="61"/>
  </w:num>
  <w:num w:numId="74">
    <w:abstractNumId w:val="153"/>
  </w:num>
  <w:num w:numId="75">
    <w:abstractNumId w:val="112"/>
  </w:num>
  <w:num w:numId="76">
    <w:abstractNumId w:val="56"/>
  </w:num>
  <w:num w:numId="77">
    <w:abstractNumId w:val="92"/>
  </w:num>
  <w:num w:numId="78">
    <w:abstractNumId w:val="84"/>
  </w:num>
  <w:num w:numId="79">
    <w:abstractNumId w:val="91"/>
  </w:num>
  <w:num w:numId="80">
    <w:abstractNumId w:val="88"/>
  </w:num>
  <w:num w:numId="81">
    <w:abstractNumId w:val="160"/>
  </w:num>
  <w:num w:numId="82">
    <w:abstractNumId w:val="137"/>
  </w:num>
  <w:num w:numId="83">
    <w:abstractNumId w:val="119"/>
  </w:num>
  <w:num w:numId="84">
    <w:abstractNumId w:val="130"/>
  </w:num>
  <w:num w:numId="85">
    <w:abstractNumId w:val="144"/>
  </w:num>
  <w:num w:numId="86">
    <w:abstractNumId w:val="53"/>
  </w:num>
  <w:num w:numId="87">
    <w:abstractNumId w:val="136"/>
  </w:num>
  <w:num w:numId="88">
    <w:abstractNumId w:val="25"/>
  </w:num>
  <w:num w:numId="89">
    <w:abstractNumId w:val="134"/>
  </w:num>
  <w:num w:numId="90">
    <w:abstractNumId w:val="34"/>
  </w:num>
  <w:num w:numId="91">
    <w:abstractNumId w:val="80"/>
  </w:num>
  <w:num w:numId="92">
    <w:abstractNumId w:val="111"/>
  </w:num>
  <w:num w:numId="93">
    <w:abstractNumId w:val="42"/>
  </w:num>
  <w:num w:numId="94">
    <w:abstractNumId w:val="19"/>
  </w:num>
  <w:num w:numId="95">
    <w:abstractNumId w:val="140"/>
  </w:num>
  <w:num w:numId="96">
    <w:abstractNumId w:val="105"/>
  </w:num>
  <w:num w:numId="97">
    <w:abstractNumId w:val="66"/>
  </w:num>
  <w:num w:numId="98">
    <w:abstractNumId w:val="155"/>
  </w:num>
  <w:num w:numId="99">
    <w:abstractNumId w:val="54"/>
  </w:num>
  <w:num w:numId="100">
    <w:abstractNumId w:val="33"/>
  </w:num>
  <w:num w:numId="101">
    <w:abstractNumId w:val="75"/>
  </w:num>
  <w:num w:numId="102">
    <w:abstractNumId w:val="126"/>
  </w:num>
  <w:num w:numId="103">
    <w:abstractNumId w:val="157"/>
  </w:num>
  <w:num w:numId="104">
    <w:abstractNumId w:val="143"/>
  </w:num>
  <w:num w:numId="105">
    <w:abstractNumId w:val="37"/>
  </w:num>
  <w:num w:numId="106">
    <w:abstractNumId w:val="149"/>
  </w:num>
  <w:num w:numId="107">
    <w:abstractNumId w:val="71"/>
  </w:num>
  <w:num w:numId="108">
    <w:abstractNumId w:val="118"/>
  </w:num>
  <w:num w:numId="109">
    <w:abstractNumId w:val="127"/>
  </w:num>
  <w:num w:numId="110">
    <w:abstractNumId w:val="85"/>
  </w:num>
  <w:num w:numId="111">
    <w:abstractNumId w:val="83"/>
  </w:num>
  <w:num w:numId="112">
    <w:abstractNumId w:val="28"/>
  </w:num>
  <w:num w:numId="113">
    <w:abstractNumId w:val="138"/>
  </w:num>
  <w:num w:numId="114">
    <w:abstractNumId w:val="98"/>
  </w:num>
  <w:num w:numId="115">
    <w:abstractNumId w:val="146"/>
  </w:num>
  <w:num w:numId="116">
    <w:abstractNumId w:val="18"/>
  </w:num>
  <w:num w:numId="117">
    <w:abstractNumId w:val="30"/>
  </w:num>
  <w:num w:numId="118">
    <w:abstractNumId w:val="93"/>
  </w:num>
  <w:num w:numId="119">
    <w:abstractNumId w:val="115"/>
  </w:num>
  <w:num w:numId="120">
    <w:abstractNumId w:val="78"/>
  </w:num>
  <w:num w:numId="121">
    <w:abstractNumId w:val="141"/>
  </w:num>
  <w:num w:numId="122">
    <w:abstractNumId w:val="86"/>
  </w:num>
  <w:num w:numId="123">
    <w:abstractNumId w:val="102"/>
  </w:num>
  <w:num w:numId="124">
    <w:abstractNumId w:val="43"/>
  </w:num>
  <w:num w:numId="125">
    <w:abstractNumId w:val="109"/>
  </w:num>
  <w:num w:numId="126">
    <w:abstractNumId w:val="48"/>
  </w:num>
  <w:num w:numId="127">
    <w:abstractNumId w:val="64"/>
  </w:num>
  <w:num w:numId="128">
    <w:abstractNumId w:val="156"/>
  </w:num>
  <w:num w:numId="129">
    <w:abstractNumId w:val="29"/>
  </w:num>
  <w:num w:numId="130">
    <w:abstractNumId w:val="73"/>
  </w:num>
  <w:num w:numId="131">
    <w:abstractNumId w:val="139"/>
  </w:num>
  <w:num w:numId="132">
    <w:abstractNumId w:val="95"/>
  </w:num>
  <w:num w:numId="133">
    <w:abstractNumId w:val="45"/>
  </w:num>
  <w:num w:numId="134">
    <w:abstractNumId w:val="151"/>
  </w:num>
  <w:num w:numId="135">
    <w:abstractNumId w:val="125"/>
  </w:num>
  <w:num w:numId="136">
    <w:abstractNumId w:val="82"/>
  </w:num>
  <w:num w:numId="137">
    <w:abstractNumId w:val="101"/>
  </w:num>
  <w:num w:numId="138">
    <w:abstractNumId w:val="133"/>
  </w:num>
  <w:num w:numId="139">
    <w:abstractNumId w:val="117"/>
  </w:num>
  <w:num w:numId="140">
    <w:abstractNumId w:val="121"/>
  </w:num>
  <w:num w:numId="141">
    <w:abstractNumId w:val="158"/>
  </w:num>
  <w:num w:numId="142">
    <w:abstractNumId w:val="27"/>
  </w:num>
  <w:num w:numId="143">
    <w:abstractNumId w:val="110"/>
  </w:num>
  <w:num w:numId="144">
    <w:abstractNumId w:val="49"/>
  </w:num>
  <w:num w:numId="145">
    <w:abstractNumId w:val="68"/>
  </w:num>
  <w:num w:numId="146">
    <w:abstractNumId w:val="22"/>
  </w:num>
  <w:num w:numId="147">
    <w:abstractNumId w:val="21"/>
  </w:num>
  <w:num w:numId="148">
    <w:abstractNumId w:val="148"/>
  </w:num>
  <w:num w:numId="149">
    <w:abstractNumId w:val="38"/>
  </w:num>
  <w:num w:numId="150">
    <w:abstractNumId w:val="44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ED"/>
    <w:rsid w:val="00000377"/>
    <w:rsid w:val="00001D19"/>
    <w:rsid w:val="00004CB8"/>
    <w:rsid w:val="000056C1"/>
    <w:rsid w:val="000141EA"/>
    <w:rsid w:val="00016836"/>
    <w:rsid w:val="00021DE3"/>
    <w:rsid w:val="0003602A"/>
    <w:rsid w:val="00036EF4"/>
    <w:rsid w:val="00037866"/>
    <w:rsid w:val="000431E0"/>
    <w:rsid w:val="00045395"/>
    <w:rsid w:val="0004624D"/>
    <w:rsid w:val="00046718"/>
    <w:rsid w:val="000561E8"/>
    <w:rsid w:val="00070D39"/>
    <w:rsid w:val="00070EFA"/>
    <w:rsid w:val="000736F3"/>
    <w:rsid w:val="00090FF8"/>
    <w:rsid w:val="000A4478"/>
    <w:rsid w:val="000A7F2B"/>
    <w:rsid w:val="000B00D3"/>
    <w:rsid w:val="000B1398"/>
    <w:rsid w:val="000B5DED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6520"/>
    <w:rsid w:val="000D780A"/>
    <w:rsid w:val="000E0931"/>
    <w:rsid w:val="000E0B13"/>
    <w:rsid w:val="000E5AD5"/>
    <w:rsid w:val="000F093F"/>
    <w:rsid w:val="000F3A69"/>
    <w:rsid w:val="000F3FE3"/>
    <w:rsid w:val="000F4B35"/>
    <w:rsid w:val="000F6959"/>
    <w:rsid w:val="00101733"/>
    <w:rsid w:val="0010654B"/>
    <w:rsid w:val="0010734D"/>
    <w:rsid w:val="00115D81"/>
    <w:rsid w:val="00120F5D"/>
    <w:rsid w:val="00121409"/>
    <w:rsid w:val="00125DDB"/>
    <w:rsid w:val="001303E7"/>
    <w:rsid w:val="0013145C"/>
    <w:rsid w:val="001358DA"/>
    <w:rsid w:val="0013784F"/>
    <w:rsid w:val="00140D66"/>
    <w:rsid w:val="00147DAD"/>
    <w:rsid w:val="00147F0A"/>
    <w:rsid w:val="0015146F"/>
    <w:rsid w:val="00154E18"/>
    <w:rsid w:val="001562AF"/>
    <w:rsid w:val="00162535"/>
    <w:rsid w:val="00162B63"/>
    <w:rsid w:val="00163E84"/>
    <w:rsid w:val="0017437D"/>
    <w:rsid w:val="00175609"/>
    <w:rsid w:val="00176852"/>
    <w:rsid w:val="00176F6D"/>
    <w:rsid w:val="00177D9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ED2"/>
    <w:rsid w:val="00222888"/>
    <w:rsid w:val="00223532"/>
    <w:rsid w:val="00225F85"/>
    <w:rsid w:val="00226162"/>
    <w:rsid w:val="00233228"/>
    <w:rsid w:val="002334E8"/>
    <w:rsid w:val="0024098F"/>
    <w:rsid w:val="002428F4"/>
    <w:rsid w:val="00243379"/>
    <w:rsid w:val="00243761"/>
    <w:rsid w:val="0025082A"/>
    <w:rsid w:val="0025126D"/>
    <w:rsid w:val="00252E89"/>
    <w:rsid w:val="00263F5C"/>
    <w:rsid w:val="002655E0"/>
    <w:rsid w:val="00271256"/>
    <w:rsid w:val="00271D42"/>
    <w:rsid w:val="00272AC5"/>
    <w:rsid w:val="00283E24"/>
    <w:rsid w:val="002911B9"/>
    <w:rsid w:val="00292D27"/>
    <w:rsid w:val="00295167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27A6"/>
    <w:rsid w:val="002D004A"/>
    <w:rsid w:val="002E1725"/>
    <w:rsid w:val="002E2FAF"/>
    <w:rsid w:val="002E445C"/>
    <w:rsid w:val="002E52AD"/>
    <w:rsid w:val="002E69B9"/>
    <w:rsid w:val="002F111E"/>
    <w:rsid w:val="002F50FF"/>
    <w:rsid w:val="002F7680"/>
    <w:rsid w:val="002F7851"/>
    <w:rsid w:val="00311767"/>
    <w:rsid w:val="003131E0"/>
    <w:rsid w:val="00315563"/>
    <w:rsid w:val="00320439"/>
    <w:rsid w:val="0033220B"/>
    <w:rsid w:val="00345544"/>
    <w:rsid w:val="003515F3"/>
    <w:rsid w:val="0035695B"/>
    <w:rsid w:val="00365C9A"/>
    <w:rsid w:val="00370747"/>
    <w:rsid w:val="0037630E"/>
    <w:rsid w:val="0037700C"/>
    <w:rsid w:val="00377FA9"/>
    <w:rsid w:val="00381E55"/>
    <w:rsid w:val="00382DCE"/>
    <w:rsid w:val="00384344"/>
    <w:rsid w:val="003924B5"/>
    <w:rsid w:val="0039374D"/>
    <w:rsid w:val="00396653"/>
    <w:rsid w:val="00396E90"/>
    <w:rsid w:val="003A589D"/>
    <w:rsid w:val="003B2CFD"/>
    <w:rsid w:val="003C326B"/>
    <w:rsid w:val="003C5808"/>
    <w:rsid w:val="003C6A1F"/>
    <w:rsid w:val="003C6A25"/>
    <w:rsid w:val="003D63EC"/>
    <w:rsid w:val="003D6B66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205BD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24A7"/>
    <w:rsid w:val="00444797"/>
    <w:rsid w:val="004562FC"/>
    <w:rsid w:val="00456811"/>
    <w:rsid w:val="00464B8C"/>
    <w:rsid w:val="00467417"/>
    <w:rsid w:val="00472805"/>
    <w:rsid w:val="0048003F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60DD"/>
    <w:rsid w:val="004D612B"/>
    <w:rsid w:val="004D7186"/>
    <w:rsid w:val="004D7BDB"/>
    <w:rsid w:val="004E1CC0"/>
    <w:rsid w:val="004E46E5"/>
    <w:rsid w:val="004F12E0"/>
    <w:rsid w:val="004F3EA1"/>
    <w:rsid w:val="004F710C"/>
    <w:rsid w:val="004F72B7"/>
    <w:rsid w:val="005012D7"/>
    <w:rsid w:val="00502493"/>
    <w:rsid w:val="0050351E"/>
    <w:rsid w:val="00505DA5"/>
    <w:rsid w:val="0051236A"/>
    <w:rsid w:val="00514BB7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6841"/>
    <w:rsid w:val="00564E45"/>
    <w:rsid w:val="005673E1"/>
    <w:rsid w:val="00581D07"/>
    <w:rsid w:val="00583E98"/>
    <w:rsid w:val="00594348"/>
    <w:rsid w:val="005964FE"/>
    <w:rsid w:val="005968A2"/>
    <w:rsid w:val="00596DAA"/>
    <w:rsid w:val="005974C4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75FD"/>
    <w:rsid w:val="00630FB4"/>
    <w:rsid w:val="006323A8"/>
    <w:rsid w:val="00632D52"/>
    <w:rsid w:val="0063336C"/>
    <w:rsid w:val="00635BD6"/>
    <w:rsid w:val="0063778A"/>
    <w:rsid w:val="00647B5D"/>
    <w:rsid w:val="00652512"/>
    <w:rsid w:val="0065502E"/>
    <w:rsid w:val="006552D5"/>
    <w:rsid w:val="0066323F"/>
    <w:rsid w:val="00664565"/>
    <w:rsid w:val="00675FDD"/>
    <w:rsid w:val="006776DE"/>
    <w:rsid w:val="00680675"/>
    <w:rsid w:val="00681BCC"/>
    <w:rsid w:val="00683152"/>
    <w:rsid w:val="00684869"/>
    <w:rsid w:val="006962E7"/>
    <w:rsid w:val="006A183C"/>
    <w:rsid w:val="006A2CD9"/>
    <w:rsid w:val="006A5FF2"/>
    <w:rsid w:val="006A671F"/>
    <w:rsid w:val="006A6A2E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38EB"/>
    <w:rsid w:val="006E733D"/>
    <w:rsid w:val="006F1178"/>
    <w:rsid w:val="006F6325"/>
    <w:rsid w:val="006F6489"/>
    <w:rsid w:val="00703EAD"/>
    <w:rsid w:val="0071066C"/>
    <w:rsid w:val="00710944"/>
    <w:rsid w:val="00710C31"/>
    <w:rsid w:val="00717F14"/>
    <w:rsid w:val="00720F59"/>
    <w:rsid w:val="00723C15"/>
    <w:rsid w:val="007244E8"/>
    <w:rsid w:val="007265F7"/>
    <w:rsid w:val="00735B60"/>
    <w:rsid w:val="00740A48"/>
    <w:rsid w:val="00743BB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DA2"/>
    <w:rsid w:val="00765AD3"/>
    <w:rsid w:val="00772D6D"/>
    <w:rsid w:val="00774E78"/>
    <w:rsid w:val="00775F7D"/>
    <w:rsid w:val="00781B4B"/>
    <w:rsid w:val="00782858"/>
    <w:rsid w:val="00787482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BCA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5535"/>
    <w:rsid w:val="008E16DF"/>
    <w:rsid w:val="008E6A31"/>
    <w:rsid w:val="008F44E7"/>
    <w:rsid w:val="008F5E8A"/>
    <w:rsid w:val="009000ED"/>
    <w:rsid w:val="00903763"/>
    <w:rsid w:val="00903B91"/>
    <w:rsid w:val="00907333"/>
    <w:rsid w:val="00907CE6"/>
    <w:rsid w:val="00912A07"/>
    <w:rsid w:val="0091443A"/>
    <w:rsid w:val="00914F41"/>
    <w:rsid w:val="009152F0"/>
    <w:rsid w:val="00916934"/>
    <w:rsid w:val="00917CDF"/>
    <w:rsid w:val="0092162C"/>
    <w:rsid w:val="00921D1D"/>
    <w:rsid w:val="00923E61"/>
    <w:rsid w:val="0092450E"/>
    <w:rsid w:val="009336CF"/>
    <w:rsid w:val="009348A6"/>
    <w:rsid w:val="00934CB6"/>
    <w:rsid w:val="0094367D"/>
    <w:rsid w:val="00945916"/>
    <w:rsid w:val="00951357"/>
    <w:rsid w:val="00956B1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0DB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2E64"/>
    <w:rsid w:val="009F3DF2"/>
    <w:rsid w:val="009F7C6D"/>
    <w:rsid w:val="00A02706"/>
    <w:rsid w:val="00A028C4"/>
    <w:rsid w:val="00A044CB"/>
    <w:rsid w:val="00A05BC4"/>
    <w:rsid w:val="00A10BDF"/>
    <w:rsid w:val="00A143D5"/>
    <w:rsid w:val="00A17D95"/>
    <w:rsid w:val="00A2071E"/>
    <w:rsid w:val="00A22390"/>
    <w:rsid w:val="00A24A05"/>
    <w:rsid w:val="00A3523B"/>
    <w:rsid w:val="00A35CAB"/>
    <w:rsid w:val="00A42ECC"/>
    <w:rsid w:val="00A44666"/>
    <w:rsid w:val="00A516D2"/>
    <w:rsid w:val="00A51B14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B01013"/>
    <w:rsid w:val="00B025C1"/>
    <w:rsid w:val="00B06BCB"/>
    <w:rsid w:val="00B06F01"/>
    <w:rsid w:val="00B137CD"/>
    <w:rsid w:val="00B1602B"/>
    <w:rsid w:val="00B1716A"/>
    <w:rsid w:val="00B215A8"/>
    <w:rsid w:val="00B218BD"/>
    <w:rsid w:val="00B23ECB"/>
    <w:rsid w:val="00B24794"/>
    <w:rsid w:val="00B2599E"/>
    <w:rsid w:val="00B26968"/>
    <w:rsid w:val="00B338EE"/>
    <w:rsid w:val="00B3711E"/>
    <w:rsid w:val="00B455CF"/>
    <w:rsid w:val="00B526D8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FFB"/>
    <w:rsid w:val="00B91511"/>
    <w:rsid w:val="00B94B91"/>
    <w:rsid w:val="00B951CA"/>
    <w:rsid w:val="00B955EB"/>
    <w:rsid w:val="00B97179"/>
    <w:rsid w:val="00BA49C6"/>
    <w:rsid w:val="00BA7341"/>
    <w:rsid w:val="00BA78EE"/>
    <w:rsid w:val="00BB0CB7"/>
    <w:rsid w:val="00BB1DB8"/>
    <w:rsid w:val="00BB52AB"/>
    <w:rsid w:val="00BB73C0"/>
    <w:rsid w:val="00BB7C3D"/>
    <w:rsid w:val="00BC3CFD"/>
    <w:rsid w:val="00BC7351"/>
    <w:rsid w:val="00BC7BC4"/>
    <w:rsid w:val="00BD1409"/>
    <w:rsid w:val="00BD1BD3"/>
    <w:rsid w:val="00BD6E79"/>
    <w:rsid w:val="00BE0FDD"/>
    <w:rsid w:val="00BE11C3"/>
    <w:rsid w:val="00BE1F61"/>
    <w:rsid w:val="00BE6CB7"/>
    <w:rsid w:val="00BF188D"/>
    <w:rsid w:val="00BF4141"/>
    <w:rsid w:val="00C01365"/>
    <w:rsid w:val="00C030DC"/>
    <w:rsid w:val="00C1237B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B077E"/>
    <w:rsid w:val="00CB4E0A"/>
    <w:rsid w:val="00CB7420"/>
    <w:rsid w:val="00CD1F52"/>
    <w:rsid w:val="00CD5FFA"/>
    <w:rsid w:val="00CD670A"/>
    <w:rsid w:val="00CD67C7"/>
    <w:rsid w:val="00CE1964"/>
    <w:rsid w:val="00CF3F7E"/>
    <w:rsid w:val="00CF41F0"/>
    <w:rsid w:val="00CF53FD"/>
    <w:rsid w:val="00CF68E9"/>
    <w:rsid w:val="00D20691"/>
    <w:rsid w:val="00D36657"/>
    <w:rsid w:val="00D37736"/>
    <w:rsid w:val="00D40A29"/>
    <w:rsid w:val="00D47B6E"/>
    <w:rsid w:val="00D6233E"/>
    <w:rsid w:val="00D631BC"/>
    <w:rsid w:val="00D65742"/>
    <w:rsid w:val="00D66B11"/>
    <w:rsid w:val="00D712BA"/>
    <w:rsid w:val="00D7283B"/>
    <w:rsid w:val="00D737EB"/>
    <w:rsid w:val="00D753A0"/>
    <w:rsid w:val="00D76332"/>
    <w:rsid w:val="00D812C1"/>
    <w:rsid w:val="00D828DB"/>
    <w:rsid w:val="00D9000C"/>
    <w:rsid w:val="00D91869"/>
    <w:rsid w:val="00D9584B"/>
    <w:rsid w:val="00DA13BE"/>
    <w:rsid w:val="00DA3079"/>
    <w:rsid w:val="00DA7D0E"/>
    <w:rsid w:val="00DB22BC"/>
    <w:rsid w:val="00DB4123"/>
    <w:rsid w:val="00DB4CE8"/>
    <w:rsid w:val="00DB57E9"/>
    <w:rsid w:val="00DB7C95"/>
    <w:rsid w:val="00DC167F"/>
    <w:rsid w:val="00DC48D2"/>
    <w:rsid w:val="00DC763D"/>
    <w:rsid w:val="00DC7F28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46BF"/>
    <w:rsid w:val="00E25155"/>
    <w:rsid w:val="00E2555E"/>
    <w:rsid w:val="00E25E96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8156F"/>
    <w:rsid w:val="00E828EF"/>
    <w:rsid w:val="00E90E7C"/>
    <w:rsid w:val="00E93CC5"/>
    <w:rsid w:val="00EA0C53"/>
    <w:rsid w:val="00EA4D4A"/>
    <w:rsid w:val="00EA70E8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406F7"/>
    <w:rsid w:val="00F419EE"/>
    <w:rsid w:val="00F41CA6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6094"/>
    <w:rsid w:val="00F77C09"/>
    <w:rsid w:val="00F821B8"/>
    <w:rsid w:val="00F858F1"/>
    <w:rsid w:val="00F92C4B"/>
    <w:rsid w:val="00F956F9"/>
    <w:rsid w:val="00F97D97"/>
    <w:rsid w:val="00FA4510"/>
    <w:rsid w:val="00FB6A66"/>
    <w:rsid w:val="00FB6F46"/>
    <w:rsid w:val="00FC14AE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9BCE1"/>
  <w15:chartTrackingRefBased/>
  <w15:docId w15:val="{8C4CE765-17B0-48CE-9BFC-1D2D8120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customStyle="1" w:styleId="Zvraznn">
    <w:name w:val="Zvýraznění"/>
    <w:qFormat/>
    <w:rPr>
      <w:i/>
      <w:iCs/>
    </w:rPr>
  </w:style>
  <w:style w:type="paragraph" w:customStyle="1" w:styleId="pprava">
    <w:name w:val="pprava"/>
    <w:basedOn w:val="Normln"/>
    <w:autoRedefine/>
    <w:rsid w:val="004E1CC0"/>
    <w:pPr>
      <w:numPr>
        <w:numId w:val="80"/>
      </w:numPr>
      <w:ind w:left="352" w:hanging="284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10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6E025C"/>
    <w:pPr>
      <w:keepNext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9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26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3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75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16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7A1611DE-D1FF-45DC-81B8-E26A6B245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788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6</cp:revision>
  <cp:lastPrinted>2015-05-06T12:27:00Z</cp:lastPrinted>
  <dcterms:created xsi:type="dcterms:W3CDTF">2018-06-28T17:36:00Z</dcterms:created>
  <dcterms:modified xsi:type="dcterms:W3CDTF">2018-11-04T09:00:00Z</dcterms:modified>
</cp:coreProperties>
</file>