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6773F" w:rsidRDefault="005E402B" w:rsidP="00A05BFF">
      <w:pPr>
        <w:pStyle w:val="nadpisy"/>
        <w:jc w:val="center"/>
      </w:pPr>
      <w:bookmarkStart w:id="0" w:name="_GoBack"/>
      <w:bookmarkEnd w:id="0"/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6653530</wp:posOffset>
                </wp:positionV>
                <wp:extent cx="6410325" cy="2090420"/>
                <wp:effectExtent l="0" t="0" r="9525" b="5080"/>
                <wp:wrapSquare wrapText="bothSides"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09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172CD" w:rsidRDefault="008172CD" w:rsidP="008172CD">
                            <w:pPr>
                              <w:spacing w:before="240" w:after="240" w:line="288" w:lineRule="auto"/>
                              <w:jc w:val="center"/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</w:pPr>
                            <w:r w:rsidRPr="00CE00A7"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  <w:t>Čtyřleté střední vzdělání s maturitní zkouškou</w:t>
                            </w:r>
                          </w:p>
                          <w:p w:rsidR="008172CD" w:rsidRDefault="008172CD" w:rsidP="008172CD">
                            <w:pPr>
                              <w:spacing w:before="240" w:after="240" w:line="288" w:lineRule="auto"/>
                              <w:jc w:val="center"/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</w:pPr>
                            <w:r w:rsidRPr="002714C8"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  <w:t>OBCHODNÍ AKADEMIE</w:t>
                            </w:r>
                          </w:p>
                          <w:p w:rsidR="008172CD" w:rsidRDefault="008172CD" w:rsidP="008172CD">
                            <w:pPr>
                              <w:spacing w:before="240" w:after="240" w:line="288" w:lineRule="auto"/>
                              <w:jc w:val="center"/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</w:pPr>
                            <w:r w:rsidRPr="007A75EE"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  <w:t>verze</w:t>
                            </w:r>
                            <w:r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  <w:t xml:space="preserve"> 3.0</w:t>
                            </w:r>
                          </w:p>
                          <w:p w:rsidR="009B4221" w:rsidRPr="00A05BFF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aps/>
                                <w:sz w:val="40"/>
                                <w:szCs w:val="40"/>
                              </w:rPr>
                              <w:t xml:space="preserve"> </w:t>
                            </w:r>
                            <w:bookmarkStart w:id="1" w:name="_Hlk517987273"/>
                            <w:r w:rsidRPr="00A05BFF"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  <w:t>Svazek 2</w:t>
                            </w:r>
                            <w:bookmarkEnd w:id="1"/>
                          </w:p>
                          <w:p w:rsidR="009B4221" w:rsidRDefault="009B4221" w:rsidP="00185F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13.7pt;margin-top:523.9pt;width:504.75pt;height:16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" stroked="f">
                <v:textbox>
                  <w:txbxContent>
                    <w:p w:rsidR="008172CD" w:rsidRDefault="008172CD" w:rsidP="008172CD">
                      <w:pPr>
                        <w:spacing w:before="240" w:after="240" w:line="288" w:lineRule="auto"/>
                        <w:jc w:val="center"/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</w:pPr>
                      <w:r w:rsidRPr="00CE00A7"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  <w:t>Čtyřleté střední vzdělání s maturitní zkouškou</w:t>
                      </w:r>
                    </w:p>
                    <w:p w:rsidR="008172CD" w:rsidRDefault="008172CD" w:rsidP="008172CD">
                      <w:pPr>
                        <w:spacing w:before="240" w:after="240" w:line="288" w:lineRule="auto"/>
                        <w:jc w:val="center"/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</w:pPr>
                      <w:r w:rsidRPr="002714C8"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  <w:t>OBCHODNÍ AKADEMIE</w:t>
                      </w:r>
                    </w:p>
                    <w:p w:rsidR="008172CD" w:rsidRDefault="008172CD" w:rsidP="008172CD">
                      <w:pPr>
                        <w:spacing w:before="240" w:after="240" w:line="288" w:lineRule="auto"/>
                        <w:jc w:val="center"/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</w:pPr>
                      <w:r w:rsidRPr="007A75EE">
                        <w:rPr>
                          <w:rFonts w:ascii="Book Antiqua" w:hAnsi="Book Antiqua"/>
                          <w:sz w:val="28"/>
                          <w:szCs w:val="28"/>
                        </w:rPr>
                        <w:t>verze</w:t>
                      </w:r>
                      <w:r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  <w:t xml:space="preserve"> 3.0</w:t>
                      </w:r>
                    </w:p>
                    <w:p w:rsidR="009B4221" w:rsidRPr="00A05BFF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caps/>
                          <w:sz w:val="36"/>
                          <w:szCs w:val="36"/>
                        </w:rPr>
                      </w:pPr>
                      <w:r>
                        <w:rPr>
                          <w:caps/>
                          <w:sz w:val="40"/>
                          <w:szCs w:val="40"/>
                        </w:rPr>
                        <w:t xml:space="preserve"> </w:t>
                      </w:r>
                      <w:bookmarkStart w:id="2" w:name="_Hlk517987273"/>
                      <w:r w:rsidRPr="00A05BFF">
                        <w:rPr>
                          <w:b/>
                          <w:caps/>
                          <w:sz w:val="36"/>
                          <w:szCs w:val="36"/>
                        </w:rPr>
                        <w:t>Svazek 2</w:t>
                      </w:r>
                      <w:bookmarkEnd w:id="2"/>
                    </w:p>
                    <w:p w:rsidR="009B4221" w:rsidRDefault="009B4221" w:rsidP="00185FA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2390" distB="72390" distL="114935" distR="114935" simplePos="0" relativeHeight="25165670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-85725</wp:posOffset>
                </wp:positionV>
                <wp:extent cx="6400165" cy="27603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165" cy="27603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5BFF" w:rsidRDefault="00A05BFF" w:rsidP="005E402B">
                            <w:pPr>
                              <w:pStyle w:val="hluvod"/>
                              <w:spacing w:after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35B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GYMNÁZIUM A STŘEDNÍ ODBORNÁ ŠKOLA ZDRAVOTNICKÁ A EKONOMICKÁ VYŠKOV</w:t>
                            </w:r>
                            <w:r w:rsid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5E402B" w:rsidRDefault="005E402B" w:rsidP="005E402B">
                            <w:pPr>
                              <w:pStyle w:val="hluvod"/>
                              <w:spacing w:before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příspěvková organizace</w:t>
                            </w:r>
                          </w:p>
                          <w:p w:rsid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</w:p>
                          <w:p w:rsidR="00A05BFF" w:rsidRP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  <w:r w:rsidRPr="00A05BFF"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ŠKOLNÍ VZDĚLÁVÁCÍ PROGRAM</w:t>
                            </w:r>
                          </w:p>
                          <w:p w:rsidR="008172CD" w:rsidRPr="00031333" w:rsidRDefault="008172CD" w:rsidP="008172CD">
                            <w:pPr>
                              <w:spacing w:before="113" w:after="113" w:line="312" w:lineRule="auto"/>
                              <w:jc w:val="center"/>
                              <w:rPr>
                                <w:rFonts w:ascii="Book Antiqua" w:hAnsi="Book Antiqua"/>
                                <w:bCs/>
                                <w:sz w:val="28"/>
                                <w:szCs w:val="28"/>
                              </w:rPr>
                            </w:pPr>
                            <w:r w:rsidRPr="00031333">
                              <w:rPr>
                                <w:rFonts w:ascii="Book Antiqua" w:hAnsi="Book Antiqua"/>
                                <w:bCs/>
                                <w:sz w:val="28"/>
                                <w:szCs w:val="28"/>
                              </w:rPr>
                              <w:t>PRO STŘEDNÍ ODBORNÉ VZDĚLÁVÁNÍ</w:t>
                            </w:r>
                          </w:p>
                          <w:p w:rsidR="00A05BFF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A05BFF" w:rsidRPr="000735B9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A05BFF" w:rsidRPr="003C31F6" w:rsidRDefault="00A05BFF" w:rsidP="00A05BFF">
                            <w:pPr>
                              <w:pStyle w:val="uvod"/>
                              <w:rPr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ŠKOLNÍ VZDĚLÁVÁCÍ PROGRAM</w:t>
                            </w:r>
                          </w:p>
                          <w:p w:rsidR="00A05BFF" w:rsidRDefault="00A05BFF" w:rsidP="00A05BFF">
                            <w:pPr>
                              <w:pStyle w:val="uvod"/>
                              <w:rPr>
                                <w:b/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PRO ZÁKLADNÍ VZDĚLÁVÁNÍ</w:t>
                            </w:r>
                          </w:p>
                          <w:p w:rsidR="009B4221" w:rsidRPr="005F539A" w:rsidRDefault="009B4221" w:rsidP="006145EE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6.75pt;margin-top:-6.75pt;width:503.95pt;height:217.35pt;z-index:25165670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" stroked="f">
                <v:fill opacity="0"/>
                <v:textbox inset="0,0,0,0">
                  <w:txbxContent>
                    <w:p w:rsidR="00A05BFF" w:rsidRDefault="00A05BFF" w:rsidP="005E402B">
                      <w:pPr>
                        <w:pStyle w:val="hluvod"/>
                        <w:spacing w:after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735B9">
                        <w:rPr>
                          <w:b/>
                          <w:bCs/>
                          <w:sz w:val="36"/>
                          <w:szCs w:val="36"/>
                        </w:rPr>
                        <w:t>GYMNÁZIUM A STŘEDNÍ ODBORNÁ ŠKOLA ZDRAVOTNICKÁ A EKONOMICKÁ VYŠKOV</w:t>
                      </w:r>
                      <w:r w:rsidR="005E402B">
                        <w:rPr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5E402B" w:rsidRDefault="005E402B" w:rsidP="005E402B">
                      <w:pPr>
                        <w:pStyle w:val="hluvod"/>
                        <w:spacing w:before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5E402B">
                        <w:rPr>
                          <w:b/>
                          <w:bCs/>
                          <w:sz w:val="36"/>
                          <w:szCs w:val="36"/>
                        </w:rPr>
                        <w:t>příspěvková organizace</w:t>
                      </w:r>
                    </w:p>
                    <w:p w:rsid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</w:p>
                    <w:p w:rsidR="00A05BFF" w:rsidRP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  <w:r w:rsidRPr="00A05BFF">
                        <w:rPr>
                          <w:rFonts w:ascii="Book Antiqua" w:hAnsi="Book Antiqua"/>
                          <w:bCs/>
                          <w:szCs w:val="28"/>
                        </w:rPr>
                        <w:t>ŠKOLNÍ VZDĚLÁVÁCÍ PROGRAM</w:t>
                      </w:r>
                    </w:p>
                    <w:p w:rsidR="008172CD" w:rsidRPr="00031333" w:rsidRDefault="008172CD" w:rsidP="008172CD">
                      <w:pPr>
                        <w:spacing w:before="113" w:after="113" w:line="312" w:lineRule="auto"/>
                        <w:jc w:val="center"/>
                        <w:rPr>
                          <w:rFonts w:ascii="Book Antiqua" w:hAnsi="Book Antiqua"/>
                          <w:bCs/>
                          <w:sz w:val="28"/>
                          <w:szCs w:val="28"/>
                        </w:rPr>
                      </w:pPr>
                      <w:r w:rsidRPr="00031333">
                        <w:rPr>
                          <w:rFonts w:ascii="Book Antiqua" w:hAnsi="Book Antiqua"/>
                          <w:bCs/>
                          <w:sz w:val="28"/>
                          <w:szCs w:val="28"/>
                        </w:rPr>
                        <w:t>PRO STŘEDNÍ ODBORNÉ VZDĚLÁVÁNÍ</w:t>
                      </w:r>
                    </w:p>
                    <w:p w:rsidR="00A05BFF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A05BFF" w:rsidRPr="000735B9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A05BFF" w:rsidRPr="003C31F6" w:rsidRDefault="00A05BFF" w:rsidP="00A05BFF">
                      <w:pPr>
                        <w:pStyle w:val="uvod"/>
                        <w:rPr>
                          <w:bCs/>
                        </w:rPr>
                      </w:pPr>
                      <w:r w:rsidRPr="003C31F6">
                        <w:rPr>
                          <w:bCs/>
                        </w:rPr>
                        <w:t>ŠKOLNÍ VZDĚLÁVÁCÍ PROGRAM</w:t>
                      </w:r>
                    </w:p>
                    <w:p w:rsidR="00A05BFF" w:rsidRDefault="00A05BFF" w:rsidP="00A05BFF">
                      <w:pPr>
                        <w:pStyle w:val="uvod"/>
                        <w:rPr>
                          <w:b/>
                          <w:bCs/>
                        </w:rPr>
                      </w:pPr>
                      <w:r w:rsidRPr="003C31F6">
                        <w:rPr>
                          <w:bCs/>
                        </w:rPr>
                        <w:t>PRO ZÁKLADNÍ VZDĚLÁVÁNÍ</w:t>
                      </w:r>
                    </w:p>
                    <w:p w:rsidR="009B4221" w:rsidRPr="005F539A" w:rsidRDefault="009B4221" w:rsidP="006145EE">
                      <w:pPr>
                        <w:pStyle w:val="hluvod"/>
                        <w:spacing w:before="100" w:beforeAutospacing="1" w:after="100" w:afterAutospacing="1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5BFF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435610</wp:posOffset>
            </wp:positionH>
            <wp:positionV relativeFrom="paragraph">
              <wp:posOffset>2105025</wp:posOffset>
            </wp:positionV>
            <wp:extent cx="5324475" cy="4562475"/>
            <wp:effectExtent l="0" t="0" r="9525" b="9525"/>
            <wp:wrapNone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773F" w:rsidRDefault="00A6773F" w:rsidP="008172CD">
      <w:pPr>
        <w:pStyle w:val="Normlnweb"/>
        <w:pageBreakBefore/>
        <w:spacing w:before="238" w:beforeAutospacing="0" w:after="238" w:line="288" w:lineRule="auto"/>
        <w:ind w:left="1701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lastRenderedPageBreak/>
        <w:t>Obsah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Český jazyk a literatura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3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Anglický jazyk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15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Německý jazyk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25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Dějepis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33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Občanská nauka </w:t>
      </w:r>
      <w:r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41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Právo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49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Fyzika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53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Chemie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57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>
        <w:rPr>
          <w:rFonts w:eastAsia="Times New Roman" w:cs="Arial"/>
          <w:bCs/>
          <w:noProof/>
          <w:lang w:bidi="ar-SA"/>
        </w:rPr>
        <w:t>B</w:t>
      </w:r>
      <w:r w:rsidRPr="0008481B">
        <w:rPr>
          <w:rFonts w:eastAsia="Times New Roman" w:cs="Arial"/>
          <w:bCs/>
          <w:noProof/>
          <w:lang w:bidi="ar-SA"/>
        </w:rPr>
        <w:t>iologie a ekologie</w:t>
      </w:r>
      <w:r>
        <w:rPr>
          <w:rFonts w:eastAsia="Times New Roman" w:cs="Arial"/>
          <w:bCs/>
          <w:noProof/>
          <w:lang w:bidi="ar-SA"/>
        </w:rPr>
        <w:t xml:space="preserve">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61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Matematika</w:t>
      </w:r>
      <w:r>
        <w:rPr>
          <w:rFonts w:eastAsia="Times New Roman" w:cs="Arial"/>
          <w:bCs/>
          <w:noProof/>
          <w:lang w:bidi="ar-SA"/>
        </w:rPr>
        <w:t xml:space="preserve"> </w:t>
      </w:r>
      <w:r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65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Tělesná výchova</w:t>
      </w:r>
      <w:r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75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Informa</w:t>
      </w:r>
      <w:r>
        <w:rPr>
          <w:rFonts w:eastAsia="Times New Roman" w:cs="Arial"/>
          <w:bCs/>
          <w:noProof/>
          <w:lang w:bidi="ar-SA"/>
        </w:rPr>
        <w:t>tika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87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Architektura počítačů a sítí</w:t>
      </w:r>
      <w:r>
        <w:rPr>
          <w:rFonts w:eastAsia="Times New Roman" w:cs="Arial"/>
          <w:bCs/>
          <w:noProof/>
          <w:lang w:bidi="ar-SA"/>
        </w:rPr>
        <w:t xml:space="preserve">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101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Programování</w:t>
      </w:r>
      <w:r>
        <w:rPr>
          <w:rFonts w:eastAsia="Times New Roman" w:cs="Arial"/>
          <w:bCs/>
          <w:noProof/>
          <w:lang w:bidi="ar-SA"/>
        </w:rPr>
        <w:t xml:space="preserve">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109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Integrovaný informatický předmět</w:t>
      </w:r>
      <w:r>
        <w:rPr>
          <w:rFonts w:eastAsia="Times New Roman" w:cs="Arial"/>
          <w:bCs/>
          <w:noProof/>
          <w:lang w:bidi="ar-SA"/>
        </w:rPr>
        <w:t xml:space="preserve">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115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Písemná a elektronická korespondence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>119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Ekonomika</w:t>
      </w:r>
      <w:r>
        <w:rPr>
          <w:rFonts w:eastAsia="Times New Roman" w:cs="Arial"/>
          <w:bCs/>
          <w:noProof/>
          <w:lang w:bidi="ar-SA"/>
        </w:rPr>
        <w:t xml:space="preserve">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125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Ekonomická cvičení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133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Statistika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137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Zpracování statistických dat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141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Hospodářské výpočty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145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 xml:space="preserve">Daně </w:t>
      </w:r>
      <w:r>
        <w:rPr>
          <w:rFonts w:eastAsia="Times New Roman" w:cs="Arial"/>
          <w:bCs/>
          <w:noProof/>
          <w:lang w:bidi="ar-SA"/>
        </w:rPr>
        <w:tab/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149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Finance</w:t>
      </w:r>
      <w:r>
        <w:rPr>
          <w:rFonts w:eastAsia="Times New Roman" w:cs="Arial"/>
          <w:bCs/>
          <w:noProof/>
          <w:lang w:bidi="ar-SA"/>
        </w:rPr>
        <w:t xml:space="preserve">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153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Účetnictví</w:t>
      </w:r>
      <w:r>
        <w:rPr>
          <w:rFonts w:eastAsia="Times New Roman" w:cs="Arial"/>
          <w:bCs/>
          <w:noProof/>
          <w:lang w:bidi="ar-SA"/>
        </w:rPr>
        <w:t xml:space="preserve"> 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157</w:t>
      </w:r>
    </w:p>
    <w:p w:rsidR="0008481B" w:rsidRP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Hospodářský zeměpis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165</w:t>
      </w:r>
    </w:p>
    <w:p w:rsid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  <w:rPr>
          <w:rFonts w:eastAsia="Times New Roman" w:cs="Arial"/>
          <w:bCs/>
          <w:noProof/>
          <w:lang w:bidi="ar-SA"/>
        </w:rPr>
      </w:pPr>
      <w:r w:rsidRPr="0008481B">
        <w:rPr>
          <w:rFonts w:eastAsia="Times New Roman" w:cs="Arial"/>
          <w:bCs/>
          <w:noProof/>
          <w:lang w:bidi="ar-SA"/>
        </w:rPr>
        <w:t>Integrovaný ekonomický předmět</w:t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169</w:t>
      </w:r>
    </w:p>
    <w:p w:rsidR="0008481B" w:rsidRDefault="0008481B" w:rsidP="008172CD">
      <w:pPr>
        <w:widowControl/>
        <w:tabs>
          <w:tab w:val="right" w:leader="dot" w:pos="9072"/>
        </w:tabs>
        <w:suppressAutoHyphens w:val="0"/>
        <w:spacing w:before="120"/>
        <w:ind w:left="1701" w:right="533" w:hanging="567"/>
      </w:pPr>
      <w:r w:rsidRPr="0008481B">
        <w:rPr>
          <w:rFonts w:eastAsia="Times New Roman" w:cs="Arial"/>
          <w:bCs/>
          <w:noProof/>
          <w:lang w:bidi="ar-SA"/>
        </w:rPr>
        <w:t>Praxe</w:t>
      </w:r>
      <w:r>
        <w:rPr>
          <w:rFonts w:eastAsia="Times New Roman" w:cs="Arial"/>
          <w:bCs/>
          <w:noProof/>
          <w:lang w:bidi="ar-SA"/>
        </w:rPr>
        <w:tab/>
      </w:r>
      <w:r w:rsidRPr="0008481B">
        <w:rPr>
          <w:rFonts w:eastAsia="Times New Roman" w:cs="Arial"/>
          <w:bCs/>
          <w:noProof/>
          <w:lang w:bidi="ar-SA"/>
        </w:rPr>
        <w:tab/>
      </w:r>
      <w:r w:rsidR="00713DC0">
        <w:rPr>
          <w:rFonts w:eastAsia="Times New Roman" w:cs="Arial"/>
          <w:bCs/>
          <w:noProof/>
          <w:lang w:bidi="ar-SA"/>
        </w:rPr>
        <w:t xml:space="preserve"> 175</w:t>
      </w:r>
    </w:p>
    <w:sectPr w:rsidR="0008481B" w:rsidSect="00775F89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 w:code="9"/>
      <w:pgMar w:top="1440" w:right="1134" w:bottom="1406" w:left="1134" w:header="851" w:footer="851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0C3" w:rsidRDefault="007910C3">
      <w:r>
        <w:separator/>
      </w:r>
    </w:p>
  </w:endnote>
  <w:endnote w:type="continuationSeparator" w:id="0">
    <w:p w:rsidR="007910C3" w:rsidRDefault="00791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221" w:rsidRDefault="00DE06FE" w:rsidP="007539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B4221" w:rsidRDefault="009B4221" w:rsidP="007539B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221" w:rsidRDefault="009B4221" w:rsidP="007539B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221" w:rsidRDefault="00DE06FE" w:rsidP="00B069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221">
      <w:rPr>
        <w:rStyle w:val="slostrnky"/>
        <w:noProof/>
      </w:rPr>
      <w:t>9</w:t>
    </w:r>
    <w:r>
      <w:rPr>
        <w:rStyle w:val="slostrnky"/>
      </w:rPr>
      <w:fldChar w:fldCharType="end"/>
    </w:r>
  </w:p>
  <w:p w:rsidR="009B4221" w:rsidRDefault="009B42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0C3" w:rsidRDefault="007910C3">
      <w:r>
        <w:separator/>
      </w:r>
    </w:p>
  </w:footnote>
  <w:footnote w:type="continuationSeparator" w:id="0">
    <w:p w:rsidR="007910C3" w:rsidRDefault="00791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pStyle w:val="odrka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97"/>
    <w:rsid w:val="000464E1"/>
    <w:rsid w:val="000539C2"/>
    <w:rsid w:val="000747A1"/>
    <w:rsid w:val="0008481B"/>
    <w:rsid w:val="000900C0"/>
    <w:rsid w:val="000F6E9C"/>
    <w:rsid w:val="0011357A"/>
    <w:rsid w:val="00121328"/>
    <w:rsid w:val="00124B1E"/>
    <w:rsid w:val="00185FAA"/>
    <w:rsid w:val="00205270"/>
    <w:rsid w:val="00234B55"/>
    <w:rsid w:val="00293C65"/>
    <w:rsid w:val="00295A34"/>
    <w:rsid w:val="002B6FE3"/>
    <w:rsid w:val="003008D4"/>
    <w:rsid w:val="0031306F"/>
    <w:rsid w:val="00385030"/>
    <w:rsid w:val="00397B22"/>
    <w:rsid w:val="003F1299"/>
    <w:rsid w:val="0041187C"/>
    <w:rsid w:val="004124B9"/>
    <w:rsid w:val="0043384B"/>
    <w:rsid w:val="00471718"/>
    <w:rsid w:val="004D2D4C"/>
    <w:rsid w:val="005711A4"/>
    <w:rsid w:val="00571434"/>
    <w:rsid w:val="005E402B"/>
    <w:rsid w:val="005F10BC"/>
    <w:rsid w:val="005F539A"/>
    <w:rsid w:val="006145EE"/>
    <w:rsid w:val="00620E85"/>
    <w:rsid w:val="00652A27"/>
    <w:rsid w:val="006C66CD"/>
    <w:rsid w:val="00710366"/>
    <w:rsid w:val="00713DC0"/>
    <w:rsid w:val="007539BB"/>
    <w:rsid w:val="00775F89"/>
    <w:rsid w:val="007910C3"/>
    <w:rsid w:val="007B2C7F"/>
    <w:rsid w:val="007E039E"/>
    <w:rsid w:val="008172CD"/>
    <w:rsid w:val="0085503A"/>
    <w:rsid w:val="008D27FC"/>
    <w:rsid w:val="008F0897"/>
    <w:rsid w:val="0093585D"/>
    <w:rsid w:val="0095119B"/>
    <w:rsid w:val="00960DC0"/>
    <w:rsid w:val="009B4221"/>
    <w:rsid w:val="009F573D"/>
    <w:rsid w:val="00A05BFF"/>
    <w:rsid w:val="00A2246D"/>
    <w:rsid w:val="00A6773F"/>
    <w:rsid w:val="00A768C4"/>
    <w:rsid w:val="00A80179"/>
    <w:rsid w:val="00AA3911"/>
    <w:rsid w:val="00AF2191"/>
    <w:rsid w:val="00B04C97"/>
    <w:rsid w:val="00B069D1"/>
    <w:rsid w:val="00B22DB3"/>
    <w:rsid w:val="00BD7F18"/>
    <w:rsid w:val="00C06293"/>
    <w:rsid w:val="00C11065"/>
    <w:rsid w:val="00C3237D"/>
    <w:rsid w:val="00C32D6B"/>
    <w:rsid w:val="00C4386F"/>
    <w:rsid w:val="00CA5EBF"/>
    <w:rsid w:val="00CD0824"/>
    <w:rsid w:val="00D07B1D"/>
    <w:rsid w:val="00D16AC5"/>
    <w:rsid w:val="00DE06FE"/>
    <w:rsid w:val="00E26003"/>
    <w:rsid w:val="00E3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53A1"/>
  <w15:docId w15:val="{1DC00275-2A5A-4645-91C5-4E6E2B75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iln">
    <w:name w:val="Strong"/>
    <w:qFormat/>
    <w:rPr>
      <w:b/>
      <w:bCs/>
    </w:rPr>
  </w:style>
  <w:style w:type="character" w:customStyle="1" w:styleId="Neproporcionlntext">
    <w:name w:val="Neproporcionální text"/>
    <w:rPr>
      <w:rFonts w:ascii="Courier New" w:eastAsia="Courier New" w:hAnsi="Courier New" w:cs="Courier New"/>
    </w:rPr>
  </w:style>
  <w:style w:type="character" w:customStyle="1" w:styleId="kurziva">
    <w:name w:val="kurziva"/>
    <w:rPr>
      <w:rFonts w:ascii="Book Antiqua" w:hAnsi="Book Antiqua"/>
      <w:i/>
      <w:sz w:val="28"/>
    </w:rPr>
  </w:style>
  <w:style w:type="character" w:customStyle="1" w:styleId="Normln1">
    <w:name w:val="Normální1"/>
    <w:basedOn w:val="kurziva"/>
    <w:rPr>
      <w:rFonts w:ascii="Book Antiqua" w:hAnsi="Book Antiqua"/>
      <w:i w:val="0"/>
      <w:sz w:val="2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Obsahrmce">
    <w:name w:val="Obsah rámce"/>
    <w:basedOn w:val="Zkladntext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Pedformtovantext">
    <w:name w:val="Předformátovaný text"/>
    <w:basedOn w:val="Normln"/>
    <w:rPr>
      <w:rFonts w:ascii="Courier New" w:eastAsia="Courier New" w:hAnsi="Courier New" w:cs="Courier New"/>
      <w:sz w:val="20"/>
      <w:szCs w:val="20"/>
    </w:r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podnadpisy">
    <w:name w:val="podnadpisy"/>
    <w:basedOn w:val="nadpisy"/>
    <w:rPr>
      <w:b/>
      <w:i/>
      <w:sz w:val="28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sz w:val="28"/>
    </w:rPr>
  </w:style>
  <w:style w:type="paragraph" w:customStyle="1" w:styleId="oznaen">
    <w:name w:val="označení"/>
    <w:basedOn w:val="nadpisy"/>
    <w:next w:val="zklad"/>
    <w:rPr>
      <w:i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atitulmale">
    <w:name w:val="patitulmale"/>
    <w:basedOn w:val="patitulvelke"/>
    <w:pPr>
      <w:spacing w:before="0"/>
    </w:pPr>
    <w:rPr>
      <w:sz w:val="32"/>
    </w:rPr>
  </w:style>
  <w:style w:type="paragraph" w:customStyle="1" w:styleId="identifikator">
    <w:name w:val="identifikator"/>
    <w:basedOn w:val="uvod"/>
    <w:pPr>
      <w:spacing w:before="0" w:after="0"/>
    </w:pPr>
  </w:style>
  <w:style w:type="paragraph" w:customStyle="1" w:styleId="identif-kurziva">
    <w:name w:val="identif-kurziva"/>
    <w:basedOn w:val="identifikator"/>
    <w:rPr>
      <w:i/>
    </w:r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7"/>
      </w:numPr>
      <w:ind w:left="0"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heslo">
    <w:name w:val="heslo"/>
    <w:basedOn w:val="nadpisy"/>
    <w:pPr>
      <w:spacing w:before="1089" w:after="119"/>
      <w:jc w:val="center"/>
    </w:pPr>
    <w:rPr>
      <w:i/>
      <w:sz w:val="32"/>
    </w:rPr>
  </w:style>
  <w:style w:type="character" w:styleId="slostrnky">
    <w:name w:val="page number"/>
    <w:basedOn w:val="Standardnpsmoodstavce"/>
    <w:rsid w:val="007539BB"/>
  </w:style>
  <w:style w:type="paragraph" w:styleId="Normlnweb">
    <w:name w:val="Normal (Web)"/>
    <w:basedOn w:val="Normln"/>
    <w:rsid w:val="003F1299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VYŠKOV</vt:lpstr>
    </vt:vector>
  </TitlesOfParts>
  <Company>Gymnázium Vyškov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VYŠKOV</dc:title>
  <dc:creator>Romana Orságová</dc:creator>
  <cp:lastModifiedBy>User</cp:lastModifiedBy>
  <cp:revision>2</cp:revision>
  <cp:lastPrinted>2013-08-28T08:21:00Z</cp:lastPrinted>
  <dcterms:created xsi:type="dcterms:W3CDTF">2018-06-28T20:14:00Z</dcterms:created>
  <dcterms:modified xsi:type="dcterms:W3CDTF">2018-06-28T20:14:00Z</dcterms:modified>
</cp:coreProperties>
</file>